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168" w:rsidRPr="00910057" w:rsidRDefault="00E26168" w:rsidP="00E26168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910057"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98A7CDA" wp14:editId="60E49155">
            <wp:simplePos x="0" y="0"/>
            <wp:positionH relativeFrom="column">
              <wp:posOffset>6985</wp:posOffset>
            </wp:positionH>
            <wp:positionV relativeFrom="paragraph">
              <wp:posOffset>0</wp:posOffset>
            </wp:positionV>
            <wp:extent cx="1591310" cy="1339215"/>
            <wp:effectExtent l="0" t="0" r="8890" b="0"/>
            <wp:wrapSquare wrapText="bothSides"/>
            <wp:docPr id="2" name="Рисунок 2" descr="C:\Users\User\Desktop\Лейб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Лейбл\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0057">
        <w:rPr>
          <w:rFonts w:ascii="Times New Roman" w:eastAsia="Lucida Sans Unicode" w:hAnsi="Times New Roman" w:cs="Times New Roman"/>
          <w:color w:val="002060"/>
          <w:kern w:val="1"/>
          <w:sz w:val="24"/>
          <w:szCs w:val="24"/>
          <w:lang w:eastAsia="ar-SA"/>
        </w:rPr>
        <w:t>Туроператор по внутреннему туризму «Мобайл-Экспресс»</w:t>
      </w:r>
    </w:p>
    <w:p w:rsidR="00E26168" w:rsidRPr="00910057" w:rsidRDefault="00E26168" w:rsidP="00E26168">
      <w:pPr>
        <w:widowControl w:val="0"/>
        <w:suppressAutoHyphens/>
        <w:spacing w:after="0" w:line="240" w:lineRule="auto"/>
        <w:ind w:left="-540"/>
        <w:jc w:val="right"/>
        <w:outlineLvl w:val="0"/>
        <w:rPr>
          <w:rFonts w:ascii="Times New Roman" w:eastAsia="Lucida Sans Unicode" w:hAnsi="Times New Roman" w:cs="Times New Roman"/>
          <w:b/>
          <w:color w:val="002060"/>
          <w:kern w:val="1"/>
          <w:lang w:eastAsia="ar-SA"/>
        </w:rPr>
      </w:pPr>
      <w:r w:rsidRPr="00910057">
        <w:rPr>
          <w:rFonts w:ascii="Times New Roman" w:eastAsia="Lucida Sans Unicode" w:hAnsi="Times New Roman" w:cs="Times New Roman"/>
          <w:color w:val="002060"/>
          <w:kern w:val="1"/>
          <w:lang w:val="en-US" w:eastAsia="ar-SA"/>
        </w:rPr>
        <w:t>www</w:t>
      </w:r>
      <w:r w:rsidRPr="00910057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>.</w:t>
      </w:r>
      <w:r w:rsidRPr="00910057">
        <w:rPr>
          <w:rFonts w:ascii="Times New Roman" w:eastAsia="Lucida Sans Unicode" w:hAnsi="Times New Roman" w:cs="Times New Roman"/>
          <w:color w:val="002060"/>
          <w:kern w:val="1"/>
          <w:lang w:val="en-US" w:eastAsia="ar-SA"/>
        </w:rPr>
        <w:t>tur</w:t>
      </w:r>
      <w:r w:rsidRPr="00910057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>-</w:t>
      </w:r>
      <w:r w:rsidRPr="00910057">
        <w:rPr>
          <w:rFonts w:ascii="Times New Roman" w:eastAsia="Lucida Sans Unicode" w:hAnsi="Times New Roman" w:cs="Times New Roman"/>
          <w:color w:val="002060"/>
          <w:kern w:val="1"/>
          <w:lang w:val="en-US" w:eastAsia="ar-SA"/>
        </w:rPr>
        <w:t>mobile</w:t>
      </w:r>
      <w:r w:rsidRPr="00910057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>.</w:t>
      </w:r>
      <w:r w:rsidRPr="00910057">
        <w:rPr>
          <w:rFonts w:ascii="Times New Roman" w:eastAsia="Lucida Sans Unicode" w:hAnsi="Times New Roman" w:cs="Times New Roman"/>
          <w:color w:val="002060"/>
          <w:kern w:val="1"/>
          <w:lang w:val="en-US" w:eastAsia="ar-SA"/>
        </w:rPr>
        <w:t>ru</w:t>
      </w:r>
      <w:r w:rsidRPr="00910057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 xml:space="preserve">                                                                                                                                                                  </w:t>
      </w:r>
    </w:p>
    <w:p w:rsidR="00E26168" w:rsidRPr="00910057" w:rsidRDefault="00E26168" w:rsidP="00E26168">
      <w:pPr>
        <w:widowControl w:val="0"/>
        <w:suppressAutoHyphens/>
        <w:spacing w:after="0" w:line="240" w:lineRule="auto"/>
        <w:ind w:left="-540"/>
        <w:jc w:val="right"/>
        <w:outlineLvl w:val="0"/>
        <w:rPr>
          <w:rFonts w:ascii="Times New Roman" w:eastAsia="Lucida Sans Unicode" w:hAnsi="Times New Roman" w:cs="Times New Roman"/>
          <w:b/>
          <w:smallCaps/>
          <w:color w:val="002060"/>
          <w:kern w:val="1"/>
          <w:lang w:eastAsia="ar-SA"/>
        </w:rPr>
      </w:pPr>
      <w:r w:rsidRPr="00910057">
        <w:rPr>
          <w:rFonts w:ascii="Times New Roman" w:eastAsia="Lucida Sans Unicode" w:hAnsi="Times New Roman" w:cs="Times New Roman"/>
          <w:color w:val="002060"/>
          <w:kern w:val="1"/>
          <w:lang w:val="en-US" w:eastAsia="ar-SA"/>
        </w:rPr>
        <w:t>mobile</w:t>
      </w:r>
      <w:r w:rsidRPr="00910057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>-</w:t>
      </w:r>
      <w:r w:rsidRPr="00910057">
        <w:rPr>
          <w:rFonts w:ascii="Times New Roman" w:eastAsia="Lucida Sans Unicode" w:hAnsi="Times New Roman" w:cs="Times New Roman"/>
          <w:color w:val="002060"/>
          <w:kern w:val="1"/>
          <w:lang w:val="en-US" w:eastAsia="ar-SA"/>
        </w:rPr>
        <w:t>travel</w:t>
      </w:r>
      <w:r w:rsidRPr="00910057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>@</w:t>
      </w:r>
      <w:r w:rsidRPr="00910057">
        <w:rPr>
          <w:rFonts w:ascii="Times New Roman" w:eastAsia="Lucida Sans Unicode" w:hAnsi="Times New Roman" w:cs="Times New Roman"/>
          <w:color w:val="002060"/>
          <w:kern w:val="1"/>
          <w:lang w:val="en-US" w:eastAsia="ar-SA"/>
        </w:rPr>
        <w:t>yandex</w:t>
      </w:r>
      <w:r w:rsidRPr="00910057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>.</w:t>
      </w:r>
      <w:r w:rsidRPr="00910057">
        <w:rPr>
          <w:rFonts w:ascii="Times New Roman" w:eastAsia="Lucida Sans Unicode" w:hAnsi="Times New Roman" w:cs="Times New Roman"/>
          <w:color w:val="002060"/>
          <w:kern w:val="1"/>
          <w:lang w:val="en-US" w:eastAsia="ar-SA"/>
        </w:rPr>
        <w:t>ru</w:t>
      </w:r>
      <w:r w:rsidRPr="00910057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 xml:space="preserve">                                                      </w:t>
      </w:r>
      <w:r w:rsidRPr="00910057">
        <w:rPr>
          <w:rFonts w:ascii="Times New Roman" w:eastAsia="Lucida Sans Unicode" w:hAnsi="Times New Roman" w:cs="Times New Roman"/>
          <w:bCs/>
          <w:color w:val="002060"/>
          <w:kern w:val="1"/>
          <w:lang w:eastAsia="ar-SA"/>
        </w:rPr>
        <w:t xml:space="preserve">                                   </w:t>
      </w:r>
      <w:r w:rsidRPr="00910057">
        <w:rPr>
          <w:rFonts w:ascii="Times New Roman" w:eastAsia="Lucida Sans Unicode" w:hAnsi="Times New Roman" w:cs="Times New Roman"/>
          <w:smallCaps/>
          <w:color w:val="002060"/>
          <w:kern w:val="1"/>
          <w:lang w:eastAsia="ar-SA"/>
        </w:rPr>
        <w:t xml:space="preserve">                                                                                                                          </w:t>
      </w:r>
      <w:r w:rsidRPr="00910057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 xml:space="preserve">   </w:t>
      </w:r>
      <w:r w:rsidRPr="00910057">
        <w:rPr>
          <w:rFonts w:ascii="Times New Roman" w:eastAsia="Lucida Sans Unicode" w:hAnsi="Times New Roman" w:cs="Times New Roman"/>
          <w:color w:val="002060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</w:t>
      </w:r>
      <w:r w:rsidRPr="00910057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>8-495-363-38-17</w:t>
      </w:r>
    </w:p>
    <w:p w:rsidR="00E26168" w:rsidRPr="00910057" w:rsidRDefault="00E26168" w:rsidP="00E26168">
      <w:pPr>
        <w:widowControl w:val="0"/>
        <w:suppressAutoHyphens/>
        <w:spacing w:after="0" w:line="240" w:lineRule="auto"/>
        <w:jc w:val="right"/>
        <w:outlineLvl w:val="1"/>
        <w:rPr>
          <w:rFonts w:ascii="Times New Roman" w:eastAsia="Lucida Sans Unicode" w:hAnsi="Times New Roman" w:cs="Times New Roman"/>
          <w:bCs/>
          <w:color w:val="002060"/>
          <w:kern w:val="1"/>
          <w:lang w:eastAsia="ar-SA"/>
        </w:rPr>
      </w:pPr>
      <w:r w:rsidRPr="00910057">
        <w:rPr>
          <w:rFonts w:ascii="Times New Roman" w:eastAsia="Lucida Sans Unicode" w:hAnsi="Times New Roman" w:cs="Times New Roman"/>
          <w:bCs/>
          <w:color w:val="002060"/>
          <w:kern w:val="1"/>
          <w:lang w:eastAsia="ar-SA"/>
        </w:rPr>
        <w:t>8-926-018-61-13</w:t>
      </w:r>
      <w:r>
        <w:rPr>
          <w:rFonts w:ascii="Times New Roman" w:eastAsia="Lucida Sans Unicode" w:hAnsi="Times New Roman" w:cs="Times New Roman"/>
          <w:bCs/>
          <w:color w:val="002060"/>
          <w:kern w:val="1"/>
          <w:lang w:eastAsia="ar-SA"/>
        </w:rPr>
        <w:t xml:space="preserve"> </w:t>
      </w:r>
      <w:r w:rsidRPr="00910057">
        <w:rPr>
          <w:rFonts w:ascii="Times New Roman" w:eastAsia="Lucida Sans Unicode" w:hAnsi="Times New Roman" w:cs="Times New Roman"/>
          <w:bCs/>
          <w:color w:val="002060"/>
          <w:kern w:val="1"/>
          <w:lang w:eastAsia="ar-SA"/>
        </w:rPr>
        <w:t>(WhatsApp, Telegram)</w:t>
      </w:r>
    </w:p>
    <w:p w:rsidR="006661AD" w:rsidRPr="006661AD" w:rsidRDefault="006661AD" w:rsidP="006661AD">
      <w:pPr>
        <w:widowControl w:val="0"/>
        <w:tabs>
          <w:tab w:val="left" w:pos="10488"/>
        </w:tabs>
        <w:suppressAutoHyphens/>
        <w:spacing w:after="0" w:line="240" w:lineRule="auto"/>
        <w:rPr>
          <w:rFonts w:ascii="Arial" w:eastAsia="Lucida Sans Unicode" w:hAnsi="Arial" w:cs="Arial"/>
          <w:b/>
          <w:i/>
          <w:color w:val="C45911"/>
          <w:kern w:val="1"/>
          <w:sz w:val="28"/>
          <w:szCs w:val="28"/>
          <w:lang w:eastAsia="ar-SA"/>
        </w:rPr>
      </w:pPr>
      <w:r w:rsidRPr="006661AD">
        <w:rPr>
          <w:rFonts w:ascii="Arial" w:eastAsia="Lucida Sans Unicode" w:hAnsi="Arial" w:cs="Arial"/>
          <w:b/>
          <w:i/>
          <w:color w:val="C45911"/>
          <w:kern w:val="1"/>
          <w:sz w:val="28"/>
          <w:szCs w:val="28"/>
          <w:lang w:eastAsia="ar-SA"/>
        </w:rPr>
        <w:t xml:space="preserve"> </w:t>
      </w:r>
      <w:r w:rsidRPr="006661A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               </w:t>
      </w:r>
      <w:r w:rsidRPr="006661A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</w:t>
      </w:r>
    </w:p>
    <w:p w:rsidR="006661AD" w:rsidRDefault="006661AD" w:rsidP="006661AD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8"/>
          <w:lang w:eastAsia="ru-RU"/>
        </w:rPr>
      </w:pPr>
    </w:p>
    <w:p w:rsidR="006661AD" w:rsidRDefault="006661AD" w:rsidP="006661AD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8"/>
          <w:lang w:eastAsia="ru-RU"/>
        </w:rPr>
      </w:pPr>
    </w:p>
    <w:p w:rsidR="006661AD" w:rsidRPr="006661AD" w:rsidRDefault="006661AD" w:rsidP="00E2616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8"/>
          <w:lang w:eastAsia="ru-RU"/>
        </w:rPr>
      </w:pPr>
      <w:r w:rsidRPr="006661AD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8"/>
          <w:lang w:eastAsia="ru-RU"/>
        </w:rPr>
        <w:t>«КАРЕЛЬСКИЙ WEEK-END»</w:t>
      </w:r>
    </w:p>
    <w:p w:rsidR="00E26168" w:rsidRPr="00E26168" w:rsidRDefault="00E26168" w:rsidP="00E26168">
      <w:pPr>
        <w:pStyle w:val="a3"/>
        <w:spacing w:before="0" w:beforeAutospacing="0" w:after="0" w:afterAutospacing="0"/>
        <w:rPr>
          <w:rStyle w:val="a4"/>
          <w:b w:val="0"/>
          <w:color w:val="1F497D" w:themeColor="text2"/>
        </w:rPr>
      </w:pPr>
      <w:r w:rsidRPr="00E26168">
        <w:rPr>
          <w:rStyle w:val="a4"/>
          <w:b w:val="0"/>
          <w:color w:val="1F497D" w:themeColor="text2"/>
        </w:rPr>
        <w:t xml:space="preserve">Петрозаводск - древний вулкан Гирвас - заповедник «Кивач» - курорт «Марциальные Воды» - карельская деревня </w:t>
      </w:r>
      <w:proofErr w:type="spellStart"/>
      <w:r w:rsidRPr="00E26168">
        <w:rPr>
          <w:rStyle w:val="a4"/>
          <w:b w:val="0"/>
          <w:color w:val="1F497D" w:themeColor="text2"/>
        </w:rPr>
        <w:t>Киндасово</w:t>
      </w:r>
      <w:proofErr w:type="spellEnd"/>
    </w:p>
    <w:p w:rsidR="00E26168" w:rsidRPr="00E26168" w:rsidRDefault="00E26168" w:rsidP="00E26168">
      <w:pPr>
        <w:pStyle w:val="a3"/>
        <w:spacing w:before="0" w:beforeAutospacing="0" w:after="0" w:afterAutospacing="0"/>
        <w:rPr>
          <w:rStyle w:val="a4"/>
          <w:b w:val="0"/>
          <w:color w:val="1F497D" w:themeColor="text2"/>
        </w:rPr>
      </w:pPr>
      <w:r w:rsidRPr="00E26168">
        <w:rPr>
          <w:rStyle w:val="a4"/>
          <w:b w:val="0"/>
          <w:color w:val="1F497D" w:themeColor="text2"/>
        </w:rPr>
        <w:t>+ мастер-класс по игре на традиционных карельских инструментах</w:t>
      </w:r>
    </w:p>
    <w:p w:rsidR="00E26168" w:rsidRPr="00E26168" w:rsidRDefault="00E26168" w:rsidP="00E26168">
      <w:pPr>
        <w:pStyle w:val="a3"/>
        <w:spacing w:before="0" w:beforeAutospacing="0" w:after="0" w:afterAutospacing="0"/>
        <w:rPr>
          <w:rStyle w:val="a4"/>
          <w:b w:val="0"/>
          <w:color w:val="1F497D" w:themeColor="text2"/>
        </w:rPr>
      </w:pPr>
      <w:r w:rsidRPr="00E26168">
        <w:rPr>
          <w:rStyle w:val="a4"/>
          <w:b w:val="0"/>
          <w:color w:val="1F497D" w:themeColor="text2"/>
        </w:rPr>
        <w:t>+ чаепитие</w:t>
      </w:r>
    </w:p>
    <w:p w:rsidR="00E26168" w:rsidRPr="00E26168" w:rsidRDefault="00E26168" w:rsidP="00E26168">
      <w:pPr>
        <w:pStyle w:val="a3"/>
        <w:spacing w:before="0" w:beforeAutospacing="0" w:after="0" w:afterAutospacing="0"/>
        <w:rPr>
          <w:rStyle w:val="a4"/>
          <w:b w:val="0"/>
          <w:color w:val="1F497D" w:themeColor="text2"/>
        </w:rPr>
      </w:pPr>
      <w:proofErr w:type="gramStart"/>
      <w:r w:rsidRPr="00E26168">
        <w:rPr>
          <w:rStyle w:val="a4"/>
          <w:b w:val="0"/>
          <w:color w:val="1F497D" w:themeColor="text2"/>
        </w:rPr>
        <w:t>Ж</w:t>
      </w:r>
      <w:proofErr w:type="gramEnd"/>
      <w:r w:rsidRPr="00E26168">
        <w:rPr>
          <w:rStyle w:val="a4"/>
          <w:b w:val="0"/>
          <w:color w:val="1F497D" w:themeColor="text2"/>
        </w:rPr>
        <w:t>/д тур</w:t>
      </w:r>
    </w:p>
    <w:p w:rsidR="00E26168" w:rsidRPr="00E26168" w:rsidRDefault="00E26168" w:rsidP="00E26168">
      <w:pPr>
        <w:pStyle w:val="a3"/>
        <w:spacing w:before="0" w:beforeAutospacing="0" w:after="0" w:afterAutospacing="0"/>
        <w:rPr>
          <w:rStyle w:val="a4"/>
          <w:b w:val="0"/>
          <w:color w:val="1F497D" w:themeColor="text2"/>
        </w:rPr>
      </w:pPr>
      <w:r w:rsidRPr="00E26168">
        <w:rPr>
          <w:rStyle w:val="a4"/>
          <w:b w:val="0"/>
          <w:color w:val="1F497D" w:themeColor="text2"/>
        </w:rPr>
        <w:t>2 дня / 1 ночь</w:t>
      </w:r>
    </w:p>
    <w:p w:rsidR="00E26168" w:rsidRPr="00E26168" w:rsidRDefault="00E26168" w:rsidP="00E26168">
      <w:pPr>
        <w:pStyle w:val="a3"/>
        <w:spacing w:before="0" w:beforeAutospacing="0" w:after="0" w:afterAutospacing="0"/>
        <w:rPr>
          <w:rStyle w:val="a4"/>
          <w:b w:val="0"/>
          <w:color w:val="1F497D" w:themeColor="text2"/>
        </w:rPr>
      </w:pPr>
      <w:r w:rsidRPr="00E26168">
        <w:rPr>
          <w:rStyle w:val="a4"/>
          <w:b w:val="0"/>
          <w:color w:val="1F497D" w:themeColor="text2"/>
        </w:rPr>
        <w:t>суббота-воскресенье</w:t>
      </w:r>
      <w:bookmarkStart w:id="0" w:name="_GoBack"/>
      <w:bookmarkEnd w:id="0"/>
    </w:p>
    <w:p w:rsidR="00E26168" w:rsidRDefault="00E26168" w:rsidP="00E2616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26168" w:rsidRPr="00E26168" w:rsidRDefault="00E26168" w:rsidP="00E26168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E2616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 день – суббота</w:t>
      </w:r>
      <w:r w:rsidRPr="00E2616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Самостоятельное прибытие в г. Петрозаводск. Встреча туристов по прибытии поезда №18 «Москва-Петрозаводск» (~ в 07.50) с гидом на ж/д вокзале под часами со стороны перрона.</w:t>
      </w:r>
      <w:r w:rsidRPr="00E2616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E2616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E2616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кафе города.</w:t>
      </w:r>
      <w:r w:rsidRPr="00E2616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E2616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Автобусная обзорная экскурсия по Петрозаводску</w:t>
      </w:r>
      <w:r w:rsidRPr="00E2616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+ </w:t>
      </w:r>
      <w:r w:rsidRPr="00E2616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Пешеходная экскурсия</w:t>
      </w:r>
      <w:r w:rsidRPr="00E2616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по уникальному музею современного искусства под открытым небом (экспозиция скульптур на набережной Онежского озера). Во время экскурсии Вы познакомитесь с историей города, а также с его современным обликом.</w:t>
      </w:r>
      <w:r w:rsidRPr="00E2616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Выезд на загородную экскурсию в </w:t>
      </w:r>
      <w:r w:rsidRPr="00E2616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заповедник «Кивач»</w:t>
      </w:r>
      <w:r w:rsidRPr="00E2616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– старейший в России и первый в Карелии. Во время экскурсии по заповеднику Вы увидите самый известный водопад Карелии – Кивач и дендрарий знаменитой карельской березы.</w:t>
      </w:r>
      <w:r w:rsidRPr="00E2616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E2616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Обед </w:t>
      </w:r>
      <w:r w:rsidRPr="00E2616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в кафе, в пути.</w:t>
      </w:r>
      <w:r w:rsidRPr="00E2616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Посещение древнего </w:t>
      </w:r>
      <w:r w:rsidRPr="00E2616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вулкана Гирвас.</w:t>
      </w:r>
      <w:r w:rsidRPr="00E2616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К счастью, вулкан уже недействующий, но мы можем увидеть застывшую лаву, вулканические породы и удивительной красоты пейзажи.</w:t>
      </w:r>
      <w:r w:rsidRPr="00E2616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Экскурсия на </w:t>
      </w:r>
      <w:r w:rsidRPr="00E2616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первый российский курорт «Марциальные Воды»</w:t>
      </w:r>
      <w:r w:rsidRPr="00E2616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 Уникальная возможность попробовать целебную воду из 3-х источников, известных со времен Петра 1. Осмотр церкви</w:t>
      </w:r>
      <w:proofErr w:type="gramStart"/>
      <w:r w:rsidRPr="00E2616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E2616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в. апостола Петра (1721 год).</w:t>
      </w:r>
      <w:r w:rsidRPr="00E2616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Возвращение в Петрозаводск.</w:t>
      </w:r>
      <w:r w:rsidRPr="00E2616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Размещение в выбранной гостинице.</w:t>
      </w:r>
    </w:p>
    <w:p w:rsidR="00E26168" w:rsidRDefault="00E26168" w:rsidP="00E2616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26168" w:rsidRPr="00E26168" w:rsidRDefault="00E26168" w:rsidP="00E26168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E2616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 день – воскресенье</w:t>
      </w:r>
      <w:r w:rsidRPr="00E2616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E2616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E2616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кафе гостиниц.</w:t>
      </w:r>
      <w:r w:rsidRPr="00E2616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Освобождение номеров, выезд с вещами.</w:t>
      </w:r>
      <w:r w:rsidRPr="00E2616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E2616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Выезд в удивительную карельскую деревню </w:t>
      </w:r>
      <w:proofErr w:type="spellStart"/>
      <w:r w:rsidRPr="00E2616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Киндасово</w:t>
      </w:r>
      <w:proofErr w:type="spellEnd"/>
      <w:r w:rsidRPr="00E2616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, первое упоминание о которой зафиксировано в книгах 1496 года. Основное местное население-это народность с милым названием «карелы-</w:t>
      </w:r>
      <w:proofErr w:type="spellStart"/>
      <w:r w:rsidRPr="00E2616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людики</w:t>
      </w:r>
      <w:proofErr w:type="spellEnd"/>
      <w:r w:rsidRPr="00E2616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». Деревня стоит на берегу прекрасной реки Шуя. После экскурсии по деревне Вас ждет </w:t>
      </w:r>
      <w:r w:rsidRPr="00E2616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мастер-класс</w:t>
      </w:r>
      <w:r w:rsidRPr="00E2616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по игре на традиционных карельских пастушьих музыкальных инструментах (</w:t>
      </w:r>
      <w:proofErr w:type="spellStart"/>
      <w:r w:rsidRPr="00E2616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torvi</w:t>
      </w:r>
      <w:proofErr w:type="spellEnd"/>
      <w:r w:rsidRPr="00E2616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616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pili</w:t>
      </w:r>
      <w:proofErr w:type="spellEnd"/>
      <w:r w:rsidRPr="00E2616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). Согреет всех фирменный </w:t>
      </w:r>
      <w:proofErr w:type="spellStart"/>
      <w:r w:rsidRPr="00E2616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Киндасовский</w:t>
      </w:r>
      <w:proofErr w:type="spellEnd"/>
      <w:r w:rsidRPr="00E2616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чай</w:t>
      </w:r>
      <w:r w:rsidRPr="00E2616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, заваренный на чистейшей родниковой воде с карельскими травами и карельские пирожки.</w:t>
      </w:r>
      <w:r w:rsidRPr="00E2616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Возвращение в Петрозаводск.</w:t>
      </w:r>
      <w:r w:rsidRPr="00E2616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E2616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Поздний обед</w:t>
      </w:r>
      <w:r w:rsidRPr="00E2616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</w:t>
      </w:r>
      <w:r w:rsidRPr="00E2616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Трансфер на ж/д вокзал.</w:t>
      </w:r>
    </w:p>
    <w:p w:rsidR="00E26168" w:rsidRDefault="00E26168" w:rsidP="00E26168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E26168" w:rsidRDefault="00E26168" w:rsidP="00E2616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В стоимость тура входит:</w:t>
      </w:r>
      <w:r>
        <w:rPr>
          <w:rFonts w:ascii="Roboto Condensed" w:hAnsi="Roboto Condensed"/>
          <w:color w:val="000000"/>
        </w:rPr>
        <w:br/>
        <w:t>Проживание</w:t>
      </w:r>
      <w:r>
        <w:rPr>
          <w:rFonts w:ascii="Roboto Condensed" w:hAnsi="Roboto Condensed"/>
          <w:color w:val="000000"/>
        </w:rPr>
        <w:br/>
        <w:t>Питание по программе – 2 завтрака, 2 обеда</w:t>
      </w:r>
      <w:r>
        <w:rPr>
          <w:rFonts w:ascii="Roboto Condensed" w:hAnsi="Roboto Condensed"/>
          <w:color w:val="000000"/>
        </w:rPr>
        <w:br/>
        <w:t>Транспортно-экскурсионное обслуживание</w:t>
      </w:r>
      <w:r>
        <w:rPr>
          <w:rFonts w:ascii="Roboto Condensed" w:hAnsi="Roboto Condensed"/>
          <w:color w:val="000000"/>
        </w:rPr>
        <w:br/>
      </w:r>
      <w:r>
        <w:rPr>
          <w:rFonts w:ascii="Roboto Condensed" w:hAnsi="Roboto Condensed"/>
          <w:color w:val="000000"/>
        </w:rPr>
        <w:lastRenderedPageBreak/>
        <w:t>Входные билеты в музеи</w:t>
      </w:r>
      <w:r>
        <w:rPr>
          <w:rFonts w:ascii="Roboto Condensed" w:hAnsi="Roboto Condensed"/>
          <w:color w:val="000000"/>
        </w:rPr>
        <w:br/>
        <w:t>Услуги гида</w:t>
      </w:r>
    </w:p>
    <w:p w:rsidR="00E26168" w:rsidRDefault="00E26168" w:rsidP="00E26168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E26168" w:rsidRDefault="00E26168" w:rsidP="00E2616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Дополнительно оплачивается:</w:t>
      </w:r>
      <w:r>
        <w:rPr>
          <w:rFonts w:ascii="Roboto Condensed" w:hAnsi="Roboto Condensed"/>
          <w:color w:val="000000"/>
        </w:rPr>
        <w:br/>
        <w:t xml:space="preserve">Билеты до Петрозаводска и обратно.  </w:t>
      </w:r>
    </w:p>
    <w:p w:rsidR="00E26168" w:rsidRDefault="00E26168" w:rsidP="00E26168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E26168" w:rsidRDefault="00E26168" w:rsidP="00E2616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Примечание</w:t>
      </w:r>
      <w:r>
        <w:rPr>
          <w:rFonts w:ascii="Roboto Condensed" w:hAnsi="Roboto Condensed"/>
          <w:color w:val="000000"/>
        </w:rPr>
        <w:br/>
        <w:t>Расчетный час в гостинице: заселение после 14:00, выселение до 12:00.</w:t>
      </w:r>
      <w:r>
        <w:rPr>
          <w:rFonts w:ascii="Roboto Condensed" w:hAnsi="Roboto Condensed"/>
          <w:color w:val="000000"/>
        </w:rPr>
        <w:br/>
        <w:t>Заселение в гостиницу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согласия законных представителей (одного из них), а также свидетельств о рождении этих несовершеннолетних.</w:t>
      </w:r>
      <w:r>
        <w:rPr>
          <w:rFonts w:ascii="Roboto Condensed" w:hAnsi="Roboto Condensed"/>
          <w:color w:val="000000"/>
        </w:rPr>
        <w:br/>
        <w:t>Заселение в гостиницу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 согласия законных представителей (одного из них).</w:t>
      </w:r>
      <w:r>
        <w:rPr>
          <w:rFonts w:ascii="Roboto Condensed" w:hAnsi="Roboto Condensed"/>
          <w:color w:val="000000"/>
        </w:rPr>
        <w:br/>
        <w:t>Туроператор оставляет за собой право менять порядок предоставления услуг без уменьшения их объема.</w:t>
      </w:r>
    </w:p>
    <w:p w:rsidR="00AA1956" w:rsidRDefault="00AA1956" w:rsidP="006661AD">
      <w:pPr>
        <w:spacing w:after="0" w:line="240" w:lineRule="auto"/>
      </w:pPr>
    </w:p>
    <w:sectPr w:rsidR="00AA1956" w:rsidSect="006661AD">
      <w:pgSz w:w="11906" w:h="16838"/>
      <w:pgMar w:top="680" w:right="851" w:bottom="73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F49"/>
    <w:rsid w:val="00626F49"/>
    <w:rsid w:val="006661AD"/>
    <w:rsid w:val="00AA1956"/>
    <w:rsid w:val="00B175BF"/>
    <w:rsid w:val="00E2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61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61A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661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6661AD"/>
    <w:rPr>
      <w:i/>
      <w:iCs/>
    </w:rPr>
  </w:style>
  <w:style w:type="character" w:styleId="a6">
    <w:name w:val="Hyperlink"/>
    <w:basedOn w:val="a0"/>
    <w:uiPriority w:val="99"/>
    <w:semiHidden/>
    <w:unhideWhenUsed/>
    <w:rsid w:val="006661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61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61A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661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6661AD"/>
    <w:rPr>
      <w:i/>
      <w:iCs/>
    </w:rPr>
  </w:style>
  <w:style w:type="character" w:styleId="a6">
    <w:name w:val="Hyperlink"/>
    <w:basedOn w:val="a0"/>
    <w:uiPriority w:val="99"/>
    <w:semiHidden/>
    <w:unhideWhenUsed/>
    <w:rsid w:val="006661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6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593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2020-10-13T10:14:00Z</dcterms:created>
  <dcterms:modified xsi:type="dcterms:W3CDTF">2022-12-07T10:33:00Z</dcterms:modified>
</cp:coreProperties>
</file>