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5D" w:rsidRPr="004300A9" w:rsidRDefault="002E0E5D" w:rsidP="002E0E5D">
      <w:pPr>
        <w:pStyle w:val="a9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4300A9">
        <w:rPr>
          <w:i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865FF1B" wp14:editId="7BF8AA5D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0A9">
        <w:rPr>
          <w:i/>
          <w:color w:val="002060"/>
          <w:sz w:val="22"/>
          <w:szCs w:val="22"/>
          <w:lang w:val="ru-RU"/>
        </w:rPr>
        <w:t>Туроператор по внутреннему туризму «Мобайл-Экспресс»</w:t>
      </w:r>
    </w:p>
    <w:p w:rsidR="002E0E5D" w:rsidRPr="004300A9" w:rsidRDefault="002E0E5D" w:rsidP="002E0E5D">
      <w:pPr>
        <w:pStyle w:val="a9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4300A9">
        <w:rPr>
          <w:i/>
          <w:color w:val="002060"/>
          <w:sz w:val="22"/>
          <w:szCs w:val="22"/>
        </w:rPr>
        <w:t>www</w:t>
      </w:r>
      <w:r w:rsidRPr="004300A9">
        <w:rPr>
          <w:i/>
          <w:color w:val="002060"/>
          <w:sz w:val="22"/>
          <w:szCs w:val="22"/>
          <w:lang w:val="ru-RU"/>
        </w:rPr>
        <w:t>.</w:t>
      </w:r>
      <w:r w:rsidRPr="004300A9">
        <w:rPr>
          <w:i/>
          <w:color w:val="002060"/>
          <w:sz w:val="22"/>
          <w:szCs w:val="22"/>
        </w:rPr>
        <w:t>tur</w:t>
      </w:r>
      <w:r w:rsidRPr="004300A9">
        <w:rPr>
          <w:i/>
          <w:color w:val="002060"/>
          <w:sz w:val="22"/>
          <w:szCs w:val="22"/>
          <w:lang w:val="ru-RU"/>
        </w:rPr>
        <w:t>-</w:t>
      </w:r>
      <w:r w:rsidRPr="004300A9">
        <w:rPr>
          <w:i/>
          <w:color w:val="002060"/>
          <w:sz w:val="22"/>
          <w:szCs w:val="22"/>
        </w:rPr>
        <w:t>mobile</w:t>
      </w:r>
      <w:r w:rsidRPr="004300A9">
        <w:rPr>
          <w:i/>
          <w:color w:val="002060"/>
          <w:sz w:val="22"/>
          <w:szCs w:val="22"/>
          <w:lang w:val="ru-RU"/>
        </w:rPr>
        <w:t>.</w:t>
      </w:r>
      <w:r w:rsidRPr="004300A9">
        <w:rPr>
          <w:i/>
          <w:color w:val="002060"/>
          <w:sz w:val="22"/>
          <w:szCs w:val="22"/>
        </w:rPr>
        <w:t>ru</w:t>
      </w:r>
      <w:r w:rsidRPr="004300A9">
        <w:rPr>
          <w:i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2E0E5D" w:rsidRPr="004300A9" w:rsidRDefault="002E0E5D" w:rsidP="002E0E5D">
      <w:pPr>
        <w:pStyle w:val="a9"/>
        <w:spacing w:after="0"/>
        <w:jc w:val="right"/>
        <w:outlineLvl w:val="0"/>
        <w:rPr>
          <w:rFonts w:ascii="Monotype Corsiva" w:hAnsi="Monotype Corsiva"/>
          <w:b/>
          <w:i/>
          <w:smallCaps/>
          <w:color w:val="002060"/>
          <w:sz w:val="22"/>
          <w:szCs w:val="22"/>
          <w:lang w:val="ru-RU"/>
        </w:rPr>
      </w:pPr>
      <w:r w:rsidRPr="004300A9">
        <w:rPr>
          <w:i/>
          <w:color w:val="002060"/>
          <w:sz w:val="22"/>
          <w:szCs w:val="22"/>
        </w:rPr>
        <w:t>mobile</w:t>
      </w:r>
      <w:r w:rsidRPr="004300A9">
        <w:rPr>
          <w:i/>
          <w:color w:val="002060"/>
          <w:sz w:val="22"/>
          <w:szCs w:val="22"/>
          <w:lang w:val="ru-RU"/>
        </w:rPr>
        <w:t>-</w:t>
      </w:r>
      <w:r w:rsidRPr="004300A9">
        <w:rPr>
          <w:i/>
          <w:color w:val="002060"/>
          <w:sz w:val="22"/>
          <w:szCs w:val="22"/>
        </w:rPr>
        <w:t>travel</w:t>
      </w:r>
      <w:r w:rsidRPr="004300A9">
        <w:rPr>
          <w:i/>
          <w:color w:val="002060"/>
          <w:sz w:val="22"/>
          <w:szCs w:val="22"/>
          <w:lang w:val="ru-RU"/>
        </w:rPr>
        <w:t>@</w:t>
      </w:r>
      <w:r w:rsidRPr="004300A9">
        <w:rPr>
          <w:i/>
          <w:color w:val="002060"/>
          <w:sz w:val="22"/>
          <w:szCs w:val="22"/>
        </w:rPr>
        <w:t>yandex</w:t>
      </w:r>
      <w:r w:rsidRPr="004300A9">
        <w:rPr>
          <w:i/>
          <w:color w:val="002060"/>
          <w:sz w:val="22"/>
          <w:szCs w:val="22"/>
          <w:lang w:val="ru-RU"/>
        </w:rPr>
        <w:t>.</w:t>
      </w:r>
      <w:r w:rsidRPr="004300A9">
        <w:rPr>
          <w:i/>
          <w:color w:val="002060"/>
          <w:sz w:val="22"/>
          <w:szCs w:val="22"/>
        </w:rPr>
        <w:t>ru</w:t>
      </w:r>
      <w:r w:rsidRPr="004300A9">
        <w:rPr>
          <w:i/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4300A9">
        <w:rPr>
          <w:bCs/>
          <w:i/>
          <w:color w:val="002060"/>
          <w:sz w:val="22"/>
          <w:szCs w:val="22"/>
          <w:lang w:val="ru-RU"/>
        </w:rPr>
        <w:t xml:space="preserve">                                   </w:t>
      </w:r>
      <w:r w:rsidRPr="004300A9">
        <w:rPr>
          <w:rFonts w:ascii="Monotype Corsiva" w:hAnsi="Monotype Corsiva"/>
          <w:i/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4300A9">
        <w:rPr>
          <w:i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тел</w:t>
      </w:r>
      <w:proofErr w:type="gramStart"/>
      <w:r w:rsidRPr="004300A9">
        <w:rPr>
          <w:i/>
          <w:color w:val="002060"/>
          <w:sz w:val="22"/>
          <w:szCs w:val="22"/>
          <w:lang w:val="ru-RU"/>
        </w:rPr>
        <w:t>./</w:t>
      </w:r>
      <w:proofErr w:type="gramEnd"/>
      <w:r w:rsidRPr="004300A9">
        <w:rPr>
          <w:i/>
          <w:color w:val="002060"/>
          <w:sz w:val="22"/>
          <w:szCs w:val="22"/>
          <w:lang w:val="ru-RU"/>
        </w:rPr>
        <w:t>факс: 8-495-363-38-17</w:t>
      </w:r>
    </w:p>
    <w:p w:rsidR="002E0E5D" w:rsidRPr="004300A9" w:rsidRDefault="002E0E5D" w:rsidP="002E0E5D">
      <w:pPr>
        <w:jc w:val="right"/>
        <w:outlineLvl w:val="1"/>
        <w:rPr>
          <w:bCs/>
          <w:i/>
          <w:color w:val="002060"/>
          <w:sz w:val="22"/>
          <w:szCs w:val="22"/>
        </w:rPr>
      </w:pPr>
      <w:r w:rsidRPr="004300A9">
        <w:rPr>
          <w:bCs/>
          <w:i/>
          <w:color w:val="002060"/>
          <w:sz w:val="22"/>
          <w:szCs w:val="22"/>
        </w:rPr>
        <w:t xml:space="preserve">+7-926-018-61-13 </w:t>
      </w:r>
      <w:r w:rsidR="004300A9" w:rsidRPr="004300A9">
        <w:rPr>
          <w:bCs/>
          <w:i/>
          <w:color w:val="002060"/>
          <w:sz w:val="22"/>
          <w:szCs w:val="22"/>
        </w:rPr>
        <w:t xml:space="preserve">(WhatsApp, </w:t>
      </w:r>
      <w:r w:rsidRPr="004300A9">
        <w:rPr>
          <w:bCs/>
          <w:i/>
          <w:color w:val="002060"/>
          <w:sz w:val="22"/>
          <w:szCs w:val="22"/>
          <w:lang w:val="en-US"/>
        </w:rPr>
        <w:t>Telegram</w:t>
      </w:r>
      <w:r w:rsidRPr="004300A9">
        <w:rPr>
          <w:bCs/>
          <w:i/>
          <w:color w:val="002060"/>
          <w:sz w:val="22"/>
          <w:szCs w:val="22"/>
        </w:rPr>
        <w:t>)</w:t>
      </w:r>
    </w:p>
    <w:p w:rsidR="002E0E5D" w:rsidRPr="004300A9" w:rsidRDefault="002E0E5D" w:rsidP="002E0E5D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  <w:r w:rsidRPr="004300A9">
        <w:rPr>
          <w:rFonts w:ascii="Arial" w:hAnsi="Arial" w:cs="Arial"/>
          <w:b/>
          <w:i/>
          <w:color w:val="C45911"/>
          <w:sz w:val="22"/>
          <w:szCs w:val="22"/>
        </w:rPr>
        <w:t xml:space="preserve"> </w:t>
      </w:r>
      <w:r w:rsidRPr="004300A9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2E0E5D" w:rsidRDefault="002E0E5D" w:rsidP="00897295">
      <w:pPr>
        <w:jc w:val="center"/>
        <w:rPr>
          <w:b/>
          <w:bCs/>
        </w:rPr>
      </w:pPr>
    </w:p>
    <w:p w:rsidR="002E0E5D" w:rsidRDefault="002E0E5D" w:rsidP="002E0E5D">
      <w:pPr>
        <w:rPr>
          <w:b/>
          <w:bCs/>
        </w:rPr>
      </w:pPr>
    </w:p>
    <w:p w:rsidR="002E0E5D" w:rsidRDefault="002E0E5D" w:rsidP="002E0E5D">
      <w:pPr>
        <w:rPr>
          <w:b/>
          <w:bCs/>
        </w:rPr>
      </w:pPr>
      <w:bookmarkStart w:id="0" w:name="_GoBack"/>
      <w:bookmarkEnd w:id="0"/>
    </w:p>
    <w:p w:rsidR="00897295" w:rsidRPr="002E0E5D" w:rsidRDefault="002E0E5D" w:rsidP="002E0E5D">
      <w:pPr>
        <w:rPr>
          <w:b/>
          <w:bCs/>
          <w:i/>
          <w:color w:val="365F91" w:themeColor="accent1" w:themeShade="BF"/>
        </w:rPr>
      </w:pPr>
      <w:r w:rsidRPr="002E0E5D">
        <w:rPr>
          <w:b/>
          <w:bCs/>
          <w:i/>
          <w:color w:val="365F91" w:themeColor="accent1" w:themeShade="BF"/>
        </w:rPr>
        <w:t>«</w:t>
      </w:r>
      <w:r>
        <w:rPr>
          <w:b/>
          <w:bCs/>
          <w:i/>
          <w:color w:val="365F91" w:themeColor="accent1" w:themeShade="BF"/>
        </w:rPr>
        <w:t>ТУР НА ОСТРОВ ОЛЬХОН</w:t>
      </w:r>
      <w:r w:rsidRPr="002E0E5D">
        <w:rPr>
          <w:b/>
          <w:bCs/>
          <w:i/>
          <w:color w:val="365F91" w:themeColor="accent1" w:themeShade="BF"/>
        </w:rPr>
        <w:t>»</w:t>
      </w:r>
      <w:r w:rsidR="0049125A">
        <w:rPr>
          <w:b/>
          <w:bCs/>
          <w:i/>
          <w:color w:val="365F91" w:themeColor="accent1" w:themeShade="BF"/>
        </w:rPr>
        <w:t xml:space="preserve"> </w:t>
      </w:r>
    </w:p>
    <w:p w:rsidR="004300A9" w:rsidRPr="004300A9" w:rsidRDefault="004300A9" w:rsidP="004300A9">
      <w:pPr>
        <w:rPr>
          <w:bCs/>
          <w:color w:val="365F91" w:themeColor="accent1" w:themeShade="BF"/>
        </w:rPr>
      </w:pPr>
      <w:r w:rsidRPr="004300A9">
        <w:rPr>
          <w:bCs/>
          <w:color w:val="365F91" w:themeColor="accent1" w:themeShade="BF"/>
        </w:rPr>
        <w:t>Иркутск - остров Ольхон - Иркутск</w:t>
      </w:r>
    </w:p>
    <w:p w:rsidR="004300A9" w:rsidRPr="004300A9" w:rsidRDefault="004300A9" w:rsidP="004300A9">
      <w:pPr>
        <w:rPr>
          <w:bCs/>
          <w:color w:val="365F91" w:themeColor="accent1" w:themeShade="BF"/>
        </w:rPr>
      </w:pPr>
      <w:proofErr w:type="gramStart"/>
      <w:r w:rsidRPr="004300A9">
        <w:rPr>
          <w:bCs/>
          <w:color w:val="365F91" w:themeColor="accent1" w:themeShade="BF"/>
        </w:rPr>
        <w:t>Ж</w:t>
      </w:r>
      <w:proofErr w:type="gramEnd"/>
      <w:r w:rsidRPr="004300A9">
        <w:rPr>
          <w:bCs/>
          <w:color w:val="365F91" w:themeColor="accent1" w:themeShade="BF"/>
        </w:rPr>
        <w:t>/д или Авиа тур</w:t>
      </w:r>
    </w:p>
    <w:p w:rsidR="004300A9" w:rsidRPr="004300A9" w:rsidRDefault="004300A9" w:rsidP="004300A9">
      <w:pPr>
        <w:rPr>
          <w:bCs/>
          <w:color w:val="365F91" w:themeColor="accent1" w:themeShade="BF"/>
        </w:rPr>
      </w:pPr>
      <w:r w:rsidRPr="004300A9">
        <w:rPr>
          <w:bCs/>
          <w:color w:val="365F91" w:themeColor="accent1" w:themeShade="BF"/>
        </w:rPr>
        <w:t>5 дней / 4 ночи</w:t>
      </w:r>
    </w:p>
    <w:p w:rsidR="004300A9" w:rsidRPr="004300A9" w:rsidRDefault="004300A9" w:rsidP="004300A9">
      <w:pPr>
        <w:rPr>
          <w:bCs/>
          <w:color w:val="365F91" w:themeColor="accent1" w:themeShade="BF"/>
        </w:rPr>
      </w:pPr>
      <w:r w:rsidRPr="004300A9">
        <w:rPr>
          <w:bCs/>
          <w:color w:val="365F91" w:themeColor="accent1" w:themeShade="BF"/>
        </w:rPr>
        <w:t>суббота - среда</w:t>
      </w:r>
    </w:p>
    <w:p w:rsidR="00897295" w:rsidRPr="00897295" w:rsidRDefault="004300A9" w:rsidP="004300A9">
      <w:pPr>
        <w:rPr>
          <w:bCs/>
        </w:rPr>
      </w:pPr>
      <w:r w:rsidRPr="004300A9">
        <w:rPr>
          <w:bCs/>
          <w:color w:val="365F91" w:themeColor="accent1" w:themeShade="BF"/>
        </w:rPr>
        <w:t>Даты заезда на 2023 год</w:t>
      </w:r>
      <w:proofErr w:type="gramStart"/>
      <w:r w:rsidRPr="004300A9">
        <w:rPr>
          <w:bCs/>
          <w:color w:val="365F91" w:themeColor="accent1" w:themeShade="BF"/>
        </w:rPr>
        <w:t xml:space="preserve"> :</w:t>
      </w:r>
      <w:proofErr w:type="gramEnd"/>
      <w:r w:rsidRPr="004300A9">
        <w:rPr>
          <w:bCs/>
          <w:color w:val="365F91" w:themeColor="accent1" w:themeShade="BF"/>
        </w:rPr>
        <w:t xml:space="preserve"> 03.06 ; 10.06 ; 17.06 ; 24.06 ; 01.07 ; 08.07 ; 15.07 ; 22.07 ; 29.07 ; 05.08 ; 12.08 ; 19.08 ; 26.08 ; 02.09 ; 09.09 ; 16.09 ; 23.09</w:t>
      </w:r>
    </w:p>
    <w:p w:rsidR="00FB7452" w:rsidRPr="00897295" w:rsidRDefault="00FB7452" w:rsidP="002E0E5D">
      <w:pPr>
        <w:rPr>
          <w:bCs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i/>
          <w:color w:val="000000"/>
        </w:rPr>
      </w:pPr>
      <w:r w:rsidRPr="004300A9">
        <w:rPr>
          <w:rFonts w:ascii="Roboto Condensed" w:hAnsi="Roboto Condensed"/>
          <w:i/>
          <w:color w:val="000000"/>
        </w:rPr>
        <w:t xml:space="preserve">Каждому человеку остров предлагает что-то особенное: активные люди, безусловно, отправятся в туры на </w:t>
      </w:r>
      <w:proofErr w:type="spellStart"/>
      <w:r w:rsidRPr="004300A9">
        <w:rPr>
          <w:rFonts w:ascii="Roboto Condensed" w:hAnsi="Roboto Condensed"/>
          <w:i/>
          <w:color w:val="000000"/>
        </w:rPr>
        <w:t>квадрациклах</w:t>
      </w:r>
      <w:proofErr w:type="spellEnd"/>
      <w:r w:rsidRPr="004300A9">
        <w:rPr>
          <w:rFonts w:ascii="Roboto Condensed" w:hAnsi="Roboto Condensed"/>
          <w:i/>
          <w:color w:val="000000"/>
        </w:rPr>
        <w:t>, совершат конные прогулки, любители спокойного отдыха уединятся в одной из многочисленных бухт, ценители фотографии смогут сделать уникальные снимки, а гурманы отведают блюда бурятской кухни. Приезжайте и откройте свой Байкал!</w:t>
      </w: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rStyle w:val="a3"/>
          <w:color w:val="000000"/>
          <w:bdr w:val="none" w:sz="0" w:space="0" w:color="auto" w:frame="1"/>
        </w:rPr>
        <w:t>1 день – суббота</w:t>
      </w:r>
      <w:r w:rsidRPr="004300A9">
        <w:rPr>
          <w:color w:val="000000"/>
        </w:rPr>
        <w:br/>
        <w:t>Самостоятельное прибытие в г. Иркутск.</w:t>
      </w:r>
      <w:r w:rsidRPr="004300A9">
        <w:rPr>
          <w:color w:val="000000"/>
        </w:rPr>
        <w:br/>
        <w:t>Встреча в аэропорту, ж/д вокзале или отеле в центре города (рекомендуемое время прибытия в Иркутск 08:00-09:00).</w:t>
      </w:r>
      <w:r w:rsidRPr="004300A9">
        <w:rPr>
          <w:color w:val="000000"/>
        </w:rPr>
        <w:br/>
        <w:t>Отправление на автобусе на </w:t>
      </w:r>
      <w:r w:rsidRPr="004300A9">
        <w:rPr>
          <w:rStyle w:val="a3"/>
          <w:color w:val="000000"/>
          <w:bdr w:val="none" w:sz="0" w:space="0" w:color="auto" w:frame="1"/>
        </w:rPr>
        <w:t>остров Ольхон</w:t>
      </w:r>
      <w:r w:rsidRPr="004300A9">
        <w:rPr>
          <w:color w:val="000000"/>
        </w:rPr>
        <w:t> 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Знакомство с традициями:</w:t>
      </w:r>
      <w:r w:rsidRPr="004300A9">
        <w:rPr>
          <w:color w:val="000000"/>
        </w:rPr>
        <w:t xml:space="preserve"> привязывать матерчатые ленточки – </w:t>
      </w:r>
      <w:proofErr w:type="spellStart"/>
      <w:r w:rsidRPr="004300A9">
        <w:rPr>
          <w:color w:val="000000"/>
        </w:rPr>
        <w:t>хадак</w:t>
      </w:r>
      <w:proofErr w:type="spellEnd"/>
      <w:r w:rsidRPr="004300A9">
        <w:rPr>
          <w:color w:val="000000"/>
        </w:rPr>
        <w:t xml:space="preserve"> </w:t>
      </w:r>
      <w:proofErr w:type="spellStart"/>
      <w:r w:rsidRPr="004300A9">
        <w:rPr>
          <w:color w:val="000000"/>
        </w:rPr>
        <w:t>залаа</w:t>
      </w:r>
      <w:proofErr w:type="spellEnd"/>
      <w:r w:rsidRPr="004300A9">
        <w:rPr>
          <w:color w:val="000000"/>
        </w:rPr>
        <w:t xml:space="preserve"> на ветки деревьев или столб </w:t>
      </w:r>
      <w:proofErr w:type="spellStart"/>
      <w:r w:rsidRPr="004300A9">
        <w:rPr>
          <w:color w:val="000000"/>
        </w:rPr>
        <w:t>сэрге</w:t>
      </w:r>
      <w:proofErr w:type="spellEnd"/>
      <w:r w:rsidRPr="004300A9">
        <w:rPr>
          <w:color w:val="000000"/>
        </w:rPr>
        <w:t xml:space="preserve"> (коновязь), «брызгать» спиртным, чаем, молоком для угощения и задабривания местных духов.</w:t>
      </w:r>
      <w:r w:rsidRPr="004300A9">
        <w:rPr>
          <w:color w:val="000000"/>
        </w:rPr>
        <w:br/>
        <w:t>Время в пути 5-6 часов.</w:t>
      </w:r>
      <w:r w:rsidRPr="004300A9">
        <w:rPr>
          <w:color w:val="000000"/>
        </w:rPr>
        <w:br/>
        <w:t>Паромная переправа на остров Ольхон, прое</w:t>
      </w:r>
      <w:proofErr w:type="gramStart"/>
      <w:r w:rsidRPr="004300A9">
        <w:rPr>
          <w:color w:val="000000"/>
        </w:rPr>
        <w:t>зд в ст</w:t>
      </w:r>
      <w:proofErr w:type="gramEnd"/>
      <w:r w:rsidRPr="004300A9">
        <w:rPr>
          <w:color w:val="000000"/>
        </w:rPr>
        <w:t>олицу острова – </w:t>
      </w:r>
      <w:r w:rsidRPr="004300A9">
        <w:rPr>
          <w:rStyle w:val="a3"/>
          <w:color w:val="000000"/>
          <w:bdr w:val="none" w:sz="0" w:space="0" w:color="auto" w:frame="1"/>
        </w:rPr>
        <w:t>поселок Хужир.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Размещение на базе отдыха</w:t>
      </w:r>
      <w:r w:rsidRPr="004300A9">
        <w:rPr>
          <w:color w:val="000000"/>
        </w:rPr>
        <w:t>.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Обзорная экскурсия по Хужиру.</w:t>
      </w:r>
      <w:r w:rsidRPr="004300A9">
        <w:rPr>
          <w:color w:val="000000"/>
        </w:rPr>
        <w:t> 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Ужин.</w:t>
      </w: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rStyle w:val="a3"/>
          <w:color w:val="000000"/>
          <w:bdr w:val="none" w:sz="0" w:space="0" w:color="auto" w:frame="1"/>
        </w:rPr>
        <w:t>2 день – воскресенье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Завтрак.</w:t>
      </w:r>
      <w:r w:rsidRPr="004300A9">
        <w:rPr>
          <w:color w:val="000000"/>
        </w:rPr>
        <w:br/>
        <w:t>Путешествие на а/</w:t>
      </w:r>
      <w:proofErr w:type="gramStart"/>
      <w:r w:rsidRPr="004300A9">
        <w:rPr>
          <w:color w:val="000000"/>
        </w:rPr>
        <w:t>м</w:t>
      </w:r>
      <w:proofErr w:type="gramEnd"/>
      <w:r w:rsidRPr="004300A9">
        <w:rPr>
          <w:color w:val="000000"/>
        </w:rPr>
        <w:t xml:space="preserve"> УАЗ до самой северной точки острова – </w:t>
      </w:r>
      <w:r w:rsidRPr="004300A9">
        <w:rPr>
          <w:rStyle w:val="a3"/>
          <w:color w:val="000000"/>
          <w:bdr w:val="none" w:sz="0" w:space="0" w:color="auto" w:frame="1"/>
        </w:rPr>
        <w:t xml:space="preserve">Мыса </w:t>
      </w:r>
      <w:proofErr w:type="spellStart"/>
      <w:r w:rsidRPr="004300A9">
        <w:rPr>
          <w:rStyle w:val="a3"/>
          <w:color w:val="000000"/>
          <w:bdr w:val="none" w:sz="0" w:space="0" w:color="auto" w:frame="1"/>
        </w:rPr>
        <w:t>Хобой</w:t>
      </w:r>
      <w:proofErr w:type="spellEnd"/>
      <w:r w:rsidRPr="004300A9">
        <w:rPr>
          <w:rStyle w:val="a3"/>
          <w:color w:val="000000"/>
          <w:bdr w:val="none" w:sz="0" w:space="0" w:color="auto" w:frame="1"/>
        </w:rPr>
        <w:t>.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Маршрут проходит по северной части острова</w:t>
      </w:r>
      <w:r w:rsidRPr="004300A9">
        <w:rPr>
          <w:color w:val="000000"/>
        </w:rPr>
        <w:t xml:space="preserve">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4300A9">
        <w:rPr>
          <w:color w:val="000000"/>
        </w:rPr>
        <w:t>ольхонского</w:t>
      </w:r>
      <w:proofErr w:type="spellEnd"/>
      <w:r w:rsidRPr="004300A9">
        <w:rPr>
          <w:color w:val="000000"/>
        </w:rPr>
        <w:t xml:space="preserve"> побережья и, наконец, насладитесь вкусным </w:t>
      </w:r>
      <w:r w:rsidRPr="004300A9">
        <w:rPr>
          <w:rStyle w:val="a3"/>
          <w:color w:val="000000"/>
          <w:bdr w:val="none" w:sz="0" w:space="0" w:color="auto" w:frame="1"/>
        </w:rPr>
        <w:t>пикником.</w:t>
      </w:r>
      <w:r w:rsidRPr="004300A9">
        <w:rPr>
          <w:color w:val="000000"/>
        </w:rPr>
        <w:br/>
        <w:t>Ваш путь будет пролегать </w:t>
      </w:r>
      <w:r w:rsidRPr="004300A9">
        <w:rPr>
          <w:rStyle w:val="a3"/>
          <w:color w:val="000000"/>
          <w:bdr w:val="none" w:sz="0" w:space="0" w:color="auto" w:frame="1"/>
        </w:rPr>
        <w:t>по территории Прибайкальского национального парка</w:t>
      </w:r>
      <w:r w:rsidRPr="004300A9">
        <w:rPr>
          <w:color w:val="000000"/>
        </w:rPr>
        <w:t>, а это значит нетронутая природа, большое количество растений, чистый воздух и море впечатлений!</w:t>
      </w:r>
      <w:r w:rsidRPr="004300A9">
        <w:rPr>
          <w:color w:val="000000"/>
        </w:rPr>
        <w:br/>
        <w:t>Возвращение на базу отдыха.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Ужин.</w:t>
      </w: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rStyle w:val="a3"/>
          <w:color w:val="000000"/>
          <w:bdr w:val="none" w:sz="0" w:space="0" w:color="auto" w:frame="1"/>
        </w:rPr>
        <w:lastRenderedPageBreak/>
        <w:t>3 день – понедельник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Завтрак.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 xml:space="preserve">Водная экскурсия Остров </w:t>
      </w:r>
      <w:proofErr w:type="spellStart"/>
      <w:r w:rsidRPr="004300A9">
        <w:rPr>
          <w:rStyle w:val="a3"/>
          <w:color w:val="000000"/>
          <w:bdr w:val="none" w:sz="0" w:space="0" w:color="auto" w:frame="1"/>
        </w:rPr>
        <w:t>Огой</w:t>
      </w:r>
      <w:proofErr w:type="spellEnd"/>
      <w:r w:rsidRPr="004300A9">
        <w:rPr>
          <w:rStyle w:val="a3"/>
          <w:color w:val="000000"/>
          <w:bdr w:val="none" w:sz="0" w:space="0" w:color="auto" w:frame="1"/>
        </w:rPr>
        <w:t xml:space="preserve"> – Святые источники.</w:t>
      </w:r>
      <w:r w:rsidRPr="004300A9">
        <w:rPr>
          <w:color w:val="000000"/>
        </w:rPr>
        <w:t xml:space="preserve"> Посетите остров </w:t>
      </w:r>
      <w:proofErr w:type="spellStart"/>
      <w:r w:rsidRPr="004300A9">
        <w:rPr>
          <w:color w:val="000000"/>
        </w:rPr>
        <w:t>Огой</w:t>
      </w:r>
      <w:proofErr w:type="spellEnd"/>
      <w:r w:rsidRPr="004300A9">
        <w:rPr>
          <w:color w:val="000000"/>
        </w:rPr>
        <w:t xml:space="preserve"> – самый крупный остров в проливе Малое море. На острове вы посетите Буддийскую ступу просветления. Затем остров </w:t>
      </w:r>
      <w:proofErr w:type="spellStart"/>
      <w:r w:rsidRPr="004300A9">
        <w:rPr>
          <w:color w:val="000000"/>
        </w:rPr>
        <w:t>Замогой</w:t>
      </w:r>
      <w:proofErr w:type="spellEnd"/>
      <w:r w:rsidRPr="004300A9">
        <w:rPr>
          <w:color w:val="000000"/>
        </w:rPr>
        <w:t xml:space="preserve">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</w:t>
      </w:r>
      <w:r w:rsidRPr="004300A9">
        <w:rPr>
          <w:color w:val="000000"/>
        </w:rPr>
        <w:br/>
        <w:t>Возвращение в Хужир.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Ужин.</w:t>
      </w: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rStyle w:val="a3"/>
          <w:color w:val="000000"/>
          <w:bdr w:val="none" w:sz="0" w:space="0" w:color="auto" w:frame="1"/>
        </w:rPr>
        <w:t>4 день – вторник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Завтрак.</w:t>
      </w:r>
      <w:r w:rsidRPr="004300A9">
        <w:rPr>
          <w:color w:val="000000"/>
        </w:rPr>
        <w:br/>
        <w:t>Свободный день.</w:t>
      </w:r>
      <w:r w:rsidRPr="004300A9">
        <w:rPr>
          <w:color w:val="000000"/>
        </w:rPr>
        <w:br/>
      </w:r>
      <w:r w:rsidRPr="004300A9">
        <w:rPr>
          <w:rStyle w:val="ab"/>
          <w:color w:val="000000"/>
          <w:bdr w:val="none" w:sz="0" w:space="0" w:color="auto" w:frame="1"/>
        </w:rPr>
        <w:t>По желанию, за дополнительную плату возможны экскурсии:</w:t>
      </w:r>
      <w:r w:rsidRPr="004300A9">
        <w:rPr>
          <w:color w:val="000000"/>
        </w:rPr>
        <w:br/>
        <w:t>– экскурсия в краеведческий музей;</w:t>
      </w:r>
      <w:r w:rsidRPr="004300A9">
        <w:rPr>
          <w:color w:val="000000"/>
        </w:rPr>
        <w:br/>
        <w:t>– экскурсия на автомобиле УАЗ по южной части острова Ольхон;</w:t>
      </w:r>
      <w:r w:rsidRPr="004300A9">
        <w:rPr>
          <w:color w:val="000000"/>
        </w:rPr>
        <w:br/>
        <w:t>– экскурсия в Бурятскую деревню;</w:t>
      </w:r>
      <w:r w:rsidRPr="004300A9">
        <w:rPr>
          <w:color w:val="000000"/>
        </w:rPr>
        <w:br/>
        <w:t>– конные прогулки;</w:t>
      </w:r>
      <w:r w:rsidRPr="004300A9">
        <w:rPr>
          <w:color w:val="000000"/>
        </w:rPr>
        <w:br/>
        <w:t>– посещение мобильной бани на берегу Байкала;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Ужин.</w:t>
      </w: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rStyle w:val="a3"/>
          <w:color w:val="000000"/>
          <w:bdr w:val="none" w:sz="0" w:space="0" w:color="auto" w:frame="1"/>
        </w:rPr>
        <w:t>5 день – среда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Завтрак</w:t>
      </w:r>
      <w:r w:rsidRPr="004300A9">
        <w:rPr>
          <w:color w:val="000000"/>
        </w:rPr>
        <w:br/>
        <w:t>Отъезд на автобусе в Иркутск.</w:t>
      </w:r>
      <w:r w:rsidRPr="004300A9">
        <w:rPr>
          <w:color w:val="000000"/>
        </w:rPr>
        <w:br/>
      </w:r>
      <w:r w:rsidRPr="004300A9">
        <w:rPr>
          <w:rStyle w:val="a3"/>
          <w:color w:val="000000"/>
          <w:bdr w:val="none" w:sz="0" w:space="0" w:color="auto" w:frame="1"/>
        </w:rPr>
        <w:t>Прибытие в Иркутск с 17:00-19:00.</w:t>
      </w:r>
      <w:r w:rsidRPr="004300A9">
        <w:rPr>
          <w:color w:val="000000"/>
        </w:rPr>
        <w:t xml:space="preserve"> Трансфер в </w:t>
      </w:r>
      <w:proofErr w:type="gramStart"/>
      <w:r w:rsidRPr="004300A9">
        <w:rPr>
          <w:color w:val="000000"/>
        </w:rPr>
        <w:t>аэропорт, ж</w:t>
      </w:r>
      <w:proofErr w:type="gramEnd"/>
      <w:r w:rsidRPr="004300A9">
        <w:rPr>
          <w:color w:val="000000"/>
        </w:rPr>
        <w:t>/д вокзал, отель в центре города.</w:t>
      </w: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rStyle w:val="a3"/>
          <w:color w:val="000000"/>
          <w:bdr w:val="none" w:sz="0" w:space="0" w:color="auto" w:frame="1"/>
        </w:rPr>
        <w:t>В стоимость тура включено:</w:t>
      </w:r>
      <w:r w:rsidRPr="004300A9">
        <w:rPr>
          <w:color w:val="000000"/>
        </w:rPr>
        <w:br/>
      </w:r>
      <w:proofErr w:type="gramStart"/>
      <w:r w:rsidRPr="004300A9">
        <w:rPr>
          <w:color w:val="000000"/>
        </w:rPr>
        <w:t>Встреча в аэропорту, ж/д вокзале (ориентировочное время сбора группы с 08:00-09:00, точное время с учетом прибытия участников группы, определяется за 3 дня до тура);</w:t>
      </w:r>
      <w:r w:rsidRPr="004300A9">
        <w:rPr>
          <w:color w:val="000000"/>
        </w:rPr>
        <w:br/>
        <w:t>Групповые трансферы по программе тура;</w:t>
      </w:r>
      <w:r w:rsidRPr="004300A9">
        <w:rPr>
          <w:color w:val="000000"/>
        </w:rPr>
        <w:br/>
        <w:t>Проживание в гостинице выбранной категории;</w:t>
      </w:r>
      <w:r w:rsidRPr="004300A9">
        <w:rPr>
          <w:color w:val="000000"/>
        </w:rPr>
        <w:br/>
        <w:t>Питание: завтраки и ужины; обед во 2-й день тура</w:t>
      </w:r>
      <w:r w:rsidRPr="004300A9">
        <w:rPr>
          <w:color w:val="000000"/>
        </w:rPr>
        <w:br/>
        <w:t>Транспортно-экскурсионное обслуживание по программе</w:t>
      </w:r>
      <w:r w:rsidRPr="004300A9">
        <w:rPr>
          <w:color w:val="000000"/>
        </w:rPr>
        <w:br/>
        <w:t>Плата за вход на территорию нац. парка.</w:t>
      </w:r>
      <w:proofErr w:type="gramEnd"/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color w:val="000000"/>
        </w:rPr>
        <w:t xml:space="preserve">Билеты до Иркутска и обратно в стоимость тура не входят. </w:t>
      </w: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rStyle w:val="a3"/>
          <w:color w:val="000000"/>
          <w:bdr w:val="none" w:sz="0" w:space="0" w:color="auto" w:frame="1"/>
        </w:rPr>
        <w:t>Проживание:</w:t>
      </w:r>
      <w:r w:rsidRPr="004300A9">
        <w:rPr>
          <w:color w:val="000000"/>
        </w:rPr>
        <w:br/>
      </w:r>
      <w:r w:rsidRPr="004300A9">
        <w:rPr>
          <w:rStyle w:val="ab"/>
          <w:color w:val="000000"/>
          <w:bdr w:val="none" w:sz="0" w:space="0" w:color="auto" w:frame="1"/>
        </w:rPr>
        <w:t>Категория комфорт:</w:t>
      </w:r>
      <w:r w:rsidRPr="004300A9">
        <w:rPr>
          <w:color w:val="000000"/>
        </w:rPr>
        <w:br/>
        <w:t>Ольхон – Тур</w:t>
      </w:r>
      <w:proofErr w:type="gramStart"/>
      <w:r w:rsidRPr="004300A9">
        <w:rPr>
          <w:color w:val="000000"/>
        </w:rPr>
        <w:t>.</w:t>
      </w:r>
      <w:proofErr w:type="gramEnd"/>
      <w:r w:rsidRPr="004300A9">
        <w:rPr>
          <w:color w:val="000000"/>
        </w:rPr>
        <w:t xml:space="preserve"> </w:t>
      </w:r>
      <w:proofErr w:type="gramStart"/>
      <w:r w:rsidRPr="004300A9">
        <w:rPr>
          <w:color w:val="000000"/>
        </w:rPr>
        <w:t>к</w:t>
      </w:r>
      <w:proofErr w:type="gramEnd"/>
      <w:r w:rsidRPr="004300A9">
        <w:rPr>
          <w:color w:val="000000"/>
        </w:rPr>
        <w:t>омплекс “</w:t>
      </w:r>
      <w:proofErr w:type="spellStart"/>
      <w:r w:rsidRPr="004300A9">
        <w:rPr>
          <w:color w:val="000000"/>
        </w:rPr>
        <w:t>СаРайский</w:t>
      </w:r>
      <w:proofErr w:type="spellEnd"/>
      <w:r w:rsidRPr="004300A9">
        <w:rPr>
          <w:color w:val="000000"/>
        </w:rPr>
        <w:t>”, отель «Флагман», Отель «</w:t>
      </w:r>
      <w:proofErr w:type="spellStart"/>
      <w:r w:rsidRPr="004300A9">
        <w:rPr>
          <w:color w:val="000000"/>
        </w:rPr>
        <w:t>BaikalWood</w:t>
      </w:r>
      <w:proofErr w:type="spellEnd"/>
      <w:r w:rsidRPr="004300A9">
        <w:rPr>
          <w:color w:val="000000"/>
        </w:rPr>
        <w:t xml:space="preserve"> </w:t>
      </w:r>
      <w:proofErr w:type="spellStart"/>
      <w:r w:rsidRPr="004300A9">
        <w:rPr>
          <w:color w:val="000000"/>
        </w:rPr>
        <w:t>Eco</w:t>
      </w:r>
      <w:proofErr w:type="spellEnd"/>
      <w:r w:rsidRPr="004300A9">
        <w:rPr>
          <w:color w:val="000000"/>
        </w:rPr>
        <w:t xml:space="preserve"> </w:t>
      </w:r>
      <w:proofErr w:type="spellStart"/>
      <w:r w:rsidRPr="004300A9">
        <w:rPr>
          <w:color w:val="000000"/>
        </w:rPr>
        <w:t>Lodge</w:t>
      </w:r>
      <w:proofErr w:type="spellEnd"/>
      <w:r w:rsidRPr="004300A9">
        <w:rPr>
          <w:color w:val="000000"/>
        </w:rPr>
        <w:t xml:space="preserve"> &amp; SPA»</w:t>
      </w:r>
      <w:r w:rsidRPr="004300A9">
        <w:rPr>
          <w:color w:val="000000"/>
        </w:rPr>
        <w:br/>
      </w:r>
      <w:r w:rsidRPr="004300A9">
        <w:rPr>
          <w:rStyle w:val="ab"/>
          <w:color w:val="000000"/>
          <w:bdr w:val="none" w:sz="0" w:space="0" w:color="auto" w:frame="1"/>
        </w:rPr>
        <w:t>Категория стандарт:</w:t>
      </w:r>
      <w:r w:rsidRPr="004300A9">
        <w:rPr>
          <w:color w:val="000000"/>
        </w:rPr>
        <w:br/>
        <w:t>Ольхон – Ольхон Хилл, Панорама, отель Байкал Терра, Кемпинг отель Ольхон</w:t>
      </w:r>
      <w:r w:rsidRPr="004300A9">
        <w:rPr>
          <w:color w:val="000000"/>
        </w:rPr>
        <w:br/>
      </w:r>
      <w:r w:rsidRPr="004300A9">
        <w:rPr>
          <w:rStyle w:val="ab"/>
          <w:color w:val="000000"/>
          <w:bdr w:val="none" w:sz="0" w:space="0" w:color="auto" w:frame="1"/>
        </w:rPr>
        <w:t>Категория бюджет (санузел и душ на этаже):</w:t>
      </w:r>
      <w:r w:rsidRPr="004300A9">
        <w:rPr>
          <w:color w:val="000000"/>
        </w:rPr>
        <w:br/>
        <w:t xml:space="preserve">Ольхон – отель Байкал Терра (санузел и душ на 4 номера), Усадьба Никиты </w:t>
      </w:r>
      <w:proofErr w:type="spellStart"/>
      <w:r w:rsidRPr="004300A9">
        <w:rPr>
          <w:color w:val="000000"/>
        </w:rPr>
        <w:t>Бенчарова</w:t>
      </w:r>
      <w:proofErr w:type="spellEnd"/>
      <w:r w:rsidRPr="004300A9">
        <w:rPr>
          <w:color w:val="000000"/>
        </w:rPr>
        <w:t xml:space="preserve"> (санузел и душ на этаже), база отдыха </w:t>
      </w:r>
      <w:proofErr w:type="spellStart"/>
      <w:r w:rsidRPr="004300A9">
        <w:rPr>
          <w:color w:val="000000"/>
        </w:rPr>
        <w:t>Набаймар</w:t>
      </w:r>
      <w:proofErr w:type="spellEnd"/>
      <w:r w:rsidRPr="004300A9">
        <w:rPr>
          <w:color w:val="000000"/>
        </w:rPr>
        <w:t xml:space="preserve"> (санузел и душ на этаже)</w:t>
      </w: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rStyle w:val="a3"/>
          <w:color w:val="000000"/>
          <w:bdr w:val="none" w:sz="0" w:space="0" w:color="auto" w:frame="1"/>
        </w:rPr>
        <w:t>Примечание:</w:t>
      </w:r>
      <w:r w:rsidRPr="004300A9">
        <w:rPr>
          <w:color w:val="000000"/>
        </w:rPr>
        <w:br/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</w:t>
      </w:r>
      <w:r w:rsidRPr="004300A9">
        <w:rPr>
          <w:color w:val="000000"/>
        </w:rPr>
        <w:br/>
        <w:t>Дополнительные сутки необходимо бронировать при оформлении тура.</w:t>
      </w:r>
      <w:r w:rsidRPr="004300A9">
        <w:rPr>
          <w:color w:val="000000"/>
        </w:rPr>
        <w:br/>
        <w:t>Расчётный час – 12:00. Заселение производится после 14:00 часов.</w:t>
      </w: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4300A9" w:rsidRPr="004300A9" w:rsidRDefault="004300A9" w:rsidP="004300A9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00A9">
        <w:rPr>
          <w:rStyle w:val="a3"/>
          <w:color w:val="000000"/>
          <w:bdr w:val="none" w:sz="0" w:space="0" w:color="auto" w:frame="1"/>
        </w:rPr>
        <w:t xml:space="preserve">По </w:t>
      </w:r>
      <w:proofErr w:type="spellStart"/>
      <w:r w:rsidRPr="004300A9">
        <w:rPr>
          <w:rStyle w:val="a3"/>
          <w:color w:val="000000"/>
          <w:bdr w:val="none" w:sz="0" w:space="0" w:color="auto" w:frame="1"/>
        </w:rPr>
        <w:t>желанию</w:t>
      </w:r>
      <w:proofErr w:type="gramStart"/>
      <w:r w:rsidRPr="004300A9">
        <w:rPr>
          <w:rStyle w:val="a3"/>
          <w:color w:val="000000"/>
          <w:bdr w:val="none" w:sz="0" w:space="0" w:color="auto" w:frame="1"/>
        </w:rPr>
        <w:t>:</w:t>
      </w:r>
      <w:r w:rsidRPr="004300A9">
        <w:rPr>
          <w:color w:val="000000"/>
        </w:rPr>
        <w:t>В</w:t>
      </w:r>
      <w:proofErr w:type="gramEnd"/>
      <w:r w:rsidRPr="004300A9">
        <w:rPr>
          <w:color w:val="000000"/>
        </w:rPr>
        <w:t>ы</w:t>
      </w:r>
      <w:proofErr w:type="spellEnd"/>
      <w:r w:rsidRPr="004300A9">
        <w:rPr>
          <w:color w:val="000000"/>
        </w:rPr>
        <w:t xml:space="preserve"> можете забронировать индивидуальный трансфер Иркутск – Хужир или Хужир – Иркутск, 300 км, 5 часов в пути, доплата 12 000 руб. (за машину, до 4-х чел.), в одну сторону.</w:t>
      </w:r>
    </w:p>
    <w:p w:rsidR="00897295" w:rsidRPr="00897295" w:rsidRDefault="00897295" w:rsidP="00F1630D"/>
    <w:sectPr w:rsidR="00897295" w:rsidRPr="00897295" w:rsidSect="008972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3013"/>
    <w:rsid w:val="00095EAA"/>
    <w:rsid w:val="000B19EB"/>
    <w:rsid w:val="000C21BC"/>
    <w:rsid w:val="000D3857"/>
    <w:rsid w:val="000F28B6"/>
    <w:rsid w:val="001219B8"/>
    <w:rsid w:val="001349DD"/>
    <w:rsid w:val="00141A2E"/>
    <w:rsid w:val="001467B1"/>
    <w:rsid w:val="001710CF"/>
    <w:rsid w:val="001844F1"/>
    <w:rsid w:val="0019735F"/>
    <w:rsid w:val="001A5A2A"/>
    <w:rsid w:val="001B2A7D"/>
    <w:rsid w:val="001F21AC"/>
    <w:rsid w:val="00215516"/>
    <w:rsid w:val="00234B64"/>
    <w:rsid w:val="00242D86"/>
    <w:rsid w:val="002711C4"/>
    <w:rsid w:val="00290C0A"/>
    <w:rsid w:val="00296E37"/>
    <w:rsid w:val="002B221E"/>
    <w:rsid w:val="002D7A2B"/>
    <w:rsid w:val="002E0E5D"/>
    <w:rsid w:val="002F5DA2"/>
    <w:rsid w:val="00302649"/>
    <w:rsid w:val="003046CC"/>
    <w:rsid w:val="0032128E"/>
    <w:rsid w:val="00332AD3"/>
    <w:rsid w:val="00344B30"/>
    <w:rsid w:val="003509D3"/>
    <w:rsid w:val="003B6EC7"/>
    <w:rsid w:val="003C0E7A"/>
    <w:rsid w:val="003D1181"/>
    <w:rsid w:val="003E3B34"/>
    <w:rsid w:val="00422587"/>
    <w:rsid w:val="004300A9"/>
    <w:rsid w:val="004625B5"/>
    <w:rsid w:val="004749FE"/>
    <w:rsid w:val="004844B2"/>
    <w:rsid w:val="0049125A"/>
    <w:rsid w:val="004C4A5D"/>
    <w:rsid w:val="004D6CC0"/>
    <w:rsid w:val="004F1E57"/>
    <w:rsid w:val="00501165"/>
    <w:rsid w:val="005075B0"/>
    <w:rsid w:val="0052475D"/>
    <w:rsid w:val="005607BC"/>
    <w:rsid w:val="005769B2"/>
    <w:rsid w:val="00584B4F"/>
    <w:rsid w:val="00585000"/>
    <w:rsid w:val="005A11D3"/>
    <w:rsid w:val="005B27BB"/>
    <w:rsid w:val="005B7C89"/>
    <w:rsid w:val="005D0A9E"/>
    <w:rsid w:val="005D5375"/>
    <w:rsid w:val="005E7A3A"/>
    <w:rsid w:val="00615722"/>
    <w:rsid w:val="0061606F"/>
    <w:rsid w:val="006179BA"/>
    <w:rsid w:val="00642E79"/>
    <w:rsid w:val="00652019"/>
    <w:rsid w:val="00663D10"/>
    <w:rsid w:val="006760FE"/>
    <w:rsid w:val="0068235A"/>
    <w:rsid w:val="006859E4"/>
    <w:rsid w:val="006D0D62"/>
    <w:rsid w:val="006D74BC"/>
    <w:rsid w:val="006F169C"/>
    <w:rsid w:val="006F2DA5"/>
    <w:rsid w:val="007100C5"/>
    <w:rsid w:val="00711E60"/>
    <w:rsid w:val="00715922"/>
    <w:rsid w:val="00732457"/>
    <w:rsid w:val="0073787D"/>
    <w:rsid w:val="0075238B"/>
    <w:rsid w:val="00752931"/>
    <w:rsid w:val="00757902"/>
    <w:rsid w:val="007A57C1"/>
    <w:rsid w:val="007B50D9"/>
    <w:rsid w:val="007C0E4A"/>
    <w:rsid w:val="007D7294"/>
    <w:rsid w:val="007E4A1D"/>
    <w:rsid w:val="007E4AA9"/>
    <w:rsid w:val="007F79DB"/>
    <w:rsid w:val="00803CC9"/>
    <w:rsid w:val="00812C02"/>
    <w:rsid w:val="00820067"/>
    <w:rsid w:val="008361C2"/>
    <w:rsid w:val="008721F6"/>
    <w:rsid w:val="008751C6"/>
    <w:rsid w:val="00876F63"/>
    <w:rsid w:val="00897295"/>
    <w:rsid w:val="008B5A6C"/>
    <w:rsid w:val="008D4FEF"/>
    <w:rsid w:val="008E0DD0"/>
    <w:rsid w:val="008E4119"/>
    <w:rsid w:val="008E5EA5"/>
    <w:rsid w:val="008F2D74"/>
    <w:rsid w:val="0090168D"/>
    <w:rsid w:val="00901B22"/>
    <w:rsid w:val="009416E3"/>
    <w:rsid w:val="009461B8"/>
    <w:rsid w:val="00980E0A"/>
    <w:rsid w:val="009A4BF6"/>
    <w:rsid w:val="009B65BB"/>
    <w:rsid w:val="009C1866"/>
    <w:rsid w:val="009C3E2F"/>
    <w:rsid w:val="009C432B"/>
    <w:rsid w:val="009D4D46"/>
    <w:rsid w:val="009E69BC"/>
    <w:rsid w:val="009F721F"/>
    <w:rsid w:val="00A021BE"/>
    <w:rsid w:val="00A06DDD"/>
    <w:rsid w:val="00A12388"/>
    <w:rsid w:val="00A13A28"/>
    <w:rsid w:val="00A440A9"/>
    <w:rsid w:val="00A5182B"/>
    <w:rsid w:val="00A51DE6"/>
    <w:rsid w:val="00A52303"/>
    <w:rsid w:val="00A60245"/>
    <w:rsid w:val="00A63F3C"/>
    <w:rsid w:val="00A64563"/>
    <w:rsid w:val="00A71EC9"/>
    <w:rsid w:val="00A9468A"/>
    <w:rsid w:val="00A95F28"/>
    <w:rsid w:val="00AB32C9"/>
    <w:rsid w:val="00AD0568"/>
    <w:rsid w:val="00AD057C"/>
    <w:rsid w:val="00AD1BEB"/>
    <w:rsid w:val="00AD4573"/>
    <w:rsid w:val="00B00E75"/>
    <w:rsid w:val="00B079C3"/>
    <w:rsid w:val="00B14BD4"/>
    <w:rsid w:val="00B304FD"/>
    <w:rsid w:val="00B67CE3"/>
    <w:rsid w:val="00B828AD"/>
    <w:rsid w:val="00B92526"/>
    <w:rsid w:val="00BB17D3"/>
    <w:rsid w:val="00BD0CF4"/>
    <w:rsid w:val="00BF4BF1"/>
    <w:rsid w:val="00C00781"/>
    <w:rsid w:val="00C01CF6"/>
    <w:rsid w:val="00C14C97"/>
    <w:rsid w:val="00C336F3"/>
    <w:rsid w:val="00C33AA3"/>
    <w:rsid w:val="00C41829"/>
    <w:rsid w:val="00C7110A"/>
    <w:rsid w:val="00C8179F"/>
    <w:rsid w:val="00CA417D"/>
    <w:rsid w:val="00CC35DA"/>
    <w:rsid w:val="00CC47AF"/>
    <w:rsid w:val="00D0089B"/>
    <w:rsid w:val="00D01765"/>
    <w:rsid w:val="00D11AA8"/>
    <w:rsid w:val="00D217A6"/>
    <w:rsid w:val="00D23DDB"/>
    <w:rsid w:val="00D665CE"/>
    <w:rsid w:val="00DE1B4B"/>
    <w:rsid w:val="00DF28AC"/>
    <w:rsid w:val="00E12482"/>
    <w:rsid w:val="00E33F4D"/>
    <w:rsid w:val="00E42777"/>
    <w:rsid w:val="00E4525D"/>
    <w:rsid w:val="00E470E6"/>
    <w:rsid w:val="00E55A93"/>
    <w:rsid w:val="00E616D0"/>
    <w:rsid w:val="00E61CED"/>
    <w:rsid w:val="00EA38E3"/>
    <w:rsid w:val="00EA409A"/>
    <w:rsid w:val="00EA5D6A"/>
    <w:rsid w:val="00EB01F4"/>
    <w:rsid w:val="00EB7C0D"/>
    <w:rsid w:val="00ED56A8"/>
    <w:rsid w:val="00F0474D"/>
    <w:rsid w:val="00F11267"/>
    <w:rsid w:val="00F1630D"/>
    <w:rsid w:val="00F21B02"/>
    <w:rsid w:val="00F34334"/>
    <w:rsid w:val="00F3744C"/>
    <w:rsid w:val="00F73354"/>
    <w:rsid w:val="00F85CAD"/>
    <w:rsid w:val="00F91872"/>
    <w:rsid w:val="00FA21F5"/>
    <w:rsid w:val="00FB7452"/>
    <w:rsid w:val="00FD466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table" w:styleId="a7">
    <w:name w:val="Table Grid"/>
    <w:basedOn w:val="a1"/>
    <w:rsid w:val="0089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97295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2E0E5D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a">
    <w:name w:val="Основной текст Знак"/>
    <w:basedOn w:val="a0"/>
    <w:link w:val="a9"/>
    <w:rsid w:val="002E0E5D"/>
    <w:rPr>
      <w:rFonts w:eastAsia="Lucida Sans Unicode"/>
      <w:kern w:val="1"/>
      <w:sz w:val="24"/>
      <w:szCs w:val="24"/>
      <w:lang w:val="en-US" w:eastAsia="ar-SA"/>
    </w:rPr>
  </w:style>
  <w:style w:type="character" w:styleId="ab">
    <w:name w:val="Emphasis"/>
    <w:basedOn w:val="a0"/>
    <w:uiPriority w:val="20"/>
    <w:qFormat/>
    <w:rsid w:val="00F1630D"/>
    <w:rPr>
      <w:i/>
      <w:iCs/>
    </w:rPr>
  </w:style>
  <w:style w:type="character" w:styleId="ac">
    <w:name w:val="Hyperlink"/>
    <w:basedOn w:val="a0"/>
    <w:uiPriority w:val="99"/>
    <w:semiHidden/>
    <w:unhideWhenUsed/>
    <w:rsid w:val="00F16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table" w:styleId="a7">
    <w:name w:val="Table Grid"/>
    <w:basedOn w:val="a1"/>
    <w:rsid w:val="0089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97295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2E0E5D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a">
    <w:name w:val="Основной текст Знак"/>
    <w:basedOn w:val="a0"/>
    <w:link w:val="a9"/>
    <w:rsid w:val="002E0E5D"/>
    <w:rPr>
      <w:rFonts w:eastAsia="Lucida Sans Unicode"/>
      <w:kern w:val="1"/>
      <w:sz w:val="24"/>
      <w:szCs w:val="24"/>
      <w:lang w:val="en-US" w:eastAsia="ar-SA"/>
    </w:rPr>
  </w:style>
  <w:style w:type="character" w:styleId="ab">
    <w:name w:val="Emphasis"/>
    <w:basedOn w:val="a0"/>
    <w:uiPriority w:val="20"/>
    <w:qFormat/>
    <w:rsid w:val="00F1630D"/>
    <w:rPr>
      <w:i/>
      <w:iCs/>
    </w:rPr>
  </w:style>
  <w:style w:type="character" w:styleId="ac">
    <w:name w:val="Hyperlink"/>
    <w:basedOn w:val="a0"/>
    <w:uiPriority w:val="99"/>
    <w:semiHidden/>
    <w:unhideWhenUsed/>
    <w:rsid w:val="00F16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7883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3837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12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0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10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748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5177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1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79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14528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506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5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75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249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3225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0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3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2</cp:revision>
  <cp:lastPrinted>2020-10-09T07:34:00Z</cp:lastPrinted>
  <dcterms:created xsi:type="dcterms:W3CDTF">2023-05-10T08:35:00Z</dcterms:created>
  <dcterms:modified xsi:type="dcterms:W3CDTF">2023-05-10T08:35:00Z</dcterms:modified>
</cp:coreProperties>
</file>