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7549"/>
      </w:tblGrid>
      <w:tr w:rsidR="00693504" w:rsidRPr="008424C9" w:rsidTr="00852EE0">
        <w:tc>
          <w:tcPr>
            <w:tcW w:w="1436" w:type="pct"/>
            <w:shd w:val="clear" w:color="auto" w:fill="auto"/>
          </w:tcPr>
          <w:p w:rsidR="00693504" w:rsidRPr="008424C9" w:rsidRDefault="00693504" w:rsidP="0085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D532E" wp14:editId="5A3CD284">
                  <wp:extent cx="1279071" cy="891298"/>
                  <wp:effectExtent l="0" t="0" r="0" b="4445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27" cy="89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93504" w:rsidRPr="008424C9" w:rsidRDefault="00693504" w:rsidP="00852EE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93504" w:rsidRPr="008424C9" w:rsidRDefault="00693504" w:rsidP="00852EE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693504" w:rsidRPr="008424C9" w:rsidRDefault="00693504" w:rsidP="0085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8424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93504" w:rsidRPr="008424C9" w:rsidRDefault="00693504" w:rsidP="00852EE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93504" w:rsidRPr="008424C9" w:rsidRDefault="00693504" w:rsidP="0085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-926-018-61-13 (WhatsApp, </w:t>
            </w: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8B0655" w:rsidRDefault="008B0655" w:rsidP="008B065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ap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A60624" w:rsidRPr="00693504" w:rsidRDefault="00654850" w:rsidP="00A606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  <w:r w:rsidRPr="00693504">
        <w:rPr>
          <w:rStyle w:val="a4"/>
          <w:b/>
          <w:bCs/>
          <w:caps/>
          <w:color w:val="365F91" w:themeColor="accent1" w:themeShade="BF"/>
          <w:sz w:val="28"/>
          <w:szCs w:val="28"/>
        </w:rPr>
        <w:t>«ДОБРО ПОЖАЛОВАТЬ В КАЗАНЬ»</w:t>
      </w:r>
      <w:r w:rsidRPr="00693504">
        <w:rPr>
          <w:rStyle w:val="a4"/>
          <w:bCs/>
          <w:caps/>
          <w:color w:val="365F91" w:themeColor="accent1" w:themeShade="BF"/>
          <w:sz w:val="28"/>
          <w:szCs w:val="28"/>
        </w:rPr>
        <w:t xml:space="preserve"> </w:t>
      </w:r>
    </w:p>
    <w:p w:rsidR="00B82597" w:rsidRPr="00B82597" w:rsidRDefault="00B82597" w:rsidP="00B825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B82597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Казанский Кремль - выставочный комплекс «Городская Панорама» - Раифский Богородицкий мужской монастырь (за доп. плату) - остров Свияжск</w:t>
      </w:r>
    </w:p>
    <w:p w:rsidR="00B82597" w:rsidRPr="00B82597" w:rsidRDefault="00B82597" w:rsidP="00B825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B82597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+ мастер-класс «Кулинарное путешествие»</w:t>
      </w:r>
    </w:p>
    <w:p w:rsidR="00B82597" w:rsidRPr="00B82597" w:rsidRDefault="00B82597" w:rsidP="00B825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</w:pPr>
      <w:proofErr w:type="gramStart"/>
      <w:r w:rsidRPr="00B82597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Ж</w:t>
      </w:r>
      <w:proofErr w:type="gramEnd"/>
      <w:r w:rsidRPr="00B82597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/д или Авиа тур</w:t>
      </w:r>
    </w:p>
    <w:p w:rsidR="00B82597" w:rsidRPr="00B82597" w:rsidRDefault="00B82597" w:rsidP="00B825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B82597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2 дня / 1 ночь</w:t>
      </w:r>
    </w:p>
    <w:p w:rsidR="00B82597" w:rsidRPr="00B82597" w:rsidRDefault="00B82597" w:rsidP="00B825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B82597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суббота - воскресенье</w:t>
      </w:r>
    </w:p>
    <w:p w:rsidR="00B82597" w:rsidRDefault="00693504" w:rsidP="00B825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693504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Даты заезда на 2023 год</w:t>
      </w:r>
      <w:proofErr w:type="gramStart"/>
      <w:r w:rsidRPr="00693504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93504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 xml:space="preserve"> 14.01 ; 21.01 ; 28.01 ; 04.02 ; 11.02 ; 18.02 ;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 xml:space="preserve">24.02 ; </w:t>
      </w:r>
      <w:r w:rsidRPr="00693504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04.03 ; 11.03 ; 18.03 ; 25.03 ; 01.04 ; 08.04 ; 15.04 ; 22.04</w:t>
      </w:r>
    </w:p>
    <w:p w:rsidR="00693504" w:rsidRDefault="00693504" w:rsidP="00B825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597" w:rsidRPr="00B82597" w:rsidRDefault="00B82597" w:rsidP="00B8259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Казань. Самостоятельный заезд в гостиницу. Гарантированное размещение в гостинице после 14:00. Свои вещи Вы можете оставить бесплатно в камере хранения гостиницы.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выезда на программу из отеля фиксированное.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Важно!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Просим обратить внимание на начало экскурсионной программы. </w:t>
      </w:r>
      <w:proofErr w:type="gram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случае прибытия позднее 10:30 мин., туристы не смогут присоединиться к первой экскурсии.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09:50 Выезд на экскурсионную программу из гостиницы «Давыдов» (ул. Н. Назарбаева, д.35А)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 Выезд на экскурсионную программу из гостиницы «Корстон» (ул. Ершова д.1А), в том числе туристы, проживающие в отеле «Давыдов ИНН».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10:15 Выезд на экскурсионную программу из гостиницы «IT </w:t>
      </w:r>
      <w:proofErr w:type="spell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Park</w:t>
      </w:r>
      <w:proofErr w:type="spellEnd"/>
      <w:proofErr w:type="gram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</w:t>
      </w:r>
      <w:proofErr w:type="gram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ул. Петербургская д.52), в том числе туристы, проживающие в отелях «Биляр Палас», «Парк Отель», «Гранд Отель», «Сулейман Палас».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10:25 Выезд на экскурсионную программу из гостиницы «Ногай» (ул. Профсоюзная д.16 Б), в том числе туристы, проживающие в отелях «Ибис», «Шаляпин».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10:35 Выезд на экскурсионную программу из гостиницы «Кристалл» (ул. Р. </w:t>
      </w:r>
      <w:proofErr w:type="spell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Яхина</w:t>
      </w:r>
      <w:proofErr w:type="spell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д.8), в том числе туристы</w:t>
      </w:r>
      <w:proofErr w:type="gram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проживающие в отеле «Мираж», а также прибывающие </w:t>
      </w:r>
      <w:proofErr w:type="gram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 “Казань Пассажирская” и опаздывающие на встречу в свой отель.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10:50 Выезд на экскурсионную программу из гостиницы «Амакс Сафар» (ул. </w:t>
      </w:r>
      <w:proofErr w:type="spell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Односторонка</w:t>
      </w:r>
      <w:proofErr w:type="spell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Гривки д. 1), в том числе туристы, проживающие в отеле «Релита».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Внимание! Просим обратить внимание на начало экскурсионной программы. В случае прибытия позднее 10:30 мин., туристы не смогут присоединиться к 1 экскурсии.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 Экскурсия </w:t>
      </w: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«Белокаменная крепость». Казанский Кремль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</w:r>
      <w:proofErr w:type="spell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12:45 </w:t>
      </w: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«Прогулка по Казани разных эпох». 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Посещение </w:t>
      </w:r>
      <w:proofErr w:type="spellStart"/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выставочно</w:t>
      </w:r>
      <w:proofErr w:type="spellEnd"/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зрелищного комплекса «Городская Панорама».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видеопанораме</w:t>
      </w:r>
      <w:proofErr w:type="spell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 Свободное время в центре города</w:t>
      </w:r>
      <w:proofErr w:type="gram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proofErr w:type="gram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15:00 до 19:00 Дополнительно: </w:t>
      </w:r>
      <w:r w:rsidRPr="00B8259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«Овеянная легендами земля» в</w:t>
      </w:r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8259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Раифский </w:t>
      </w:r>
      <w:r w:rsidRPr="00B8259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Богородицкий мужской монастырь</w:t>
      </w:r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Раифа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расположенная в 30 км</w:t>
      </w:r>
      <w:proofErr w:type="gram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 1100 руб./чел. (экскурсия состоится при наборе минимум 10 человек).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 Возвращение в Казань. Свободное время в центре города.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20:15-21:45 Дополнительно: </w:t>
      </w:r>
      <w:r w:rsidRPr="00B8259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Интерактивная программа «Гостеприимный дом Бая».</w:t>
      </w:r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Всех гостей Казани непременно приглашаем в гости, в главный дом татарского села — дом Бая. Состоятельные хозяева дома —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Эбика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Бабай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раскроют множество секретов из уклада жизни, обычаев и традиций татарского народа. За столом, за сытным обедом из национальных блюд (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Чак-чак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Очпочмак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Кыстыбый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Кош </w:t>
      </w:r>
      <w:proofErr w:type="gram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</w:t>
      </w:r>
      <w:proofErr w:type="gram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Азу по-Татарски,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Губадия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татарский чай с травами) дорогим гостям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Эбика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Бабай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Навруз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Нардуган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Аулок</w:t>
      </w:r>
      <w:proofErr w:type="spellEnd"/>
      <w:proofErr w:type="gram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й, Никах, Бэби Туе, а также интересные застольные игры.  Стоимость: 1750 руб./ </w:t>
      </w:r>
      <w:proofErr w:type="spellStart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1600 руб./детский до 14 лет (Интерактив</w:t>
      </w:r>
      <w:r w:rsidR="0069350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состоится при наборе минимум 15</w:t>
      </w:r>
      <w:r w:rsidRPr="00B8259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человек).</w:t>
      </w:r>
    </w:p>
    <w:p w:rsidR="00B82597" w:rsidRDefault="00B82597" w:rsidP="00B825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2597" w:rsidRPr="00B82597" w:rsidRDefault="00B82597" w:rsidP="00B8259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 07:00 </w:t>
      </w: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Встреча с экскурсоводом в холле гостиницы, Выезд на экскурсионную программу с вещами (вещи в автобус)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Выезд на экскурсионную программу из гостиницы «Давыдов» (ул. Н. Назарбаева, д.35А)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08:10 Выезд на экскурсионную программу из гостиницы «Корстон» (ул. Ершова д.1А), в том числе туристы, проживающие в отеле «Давыдов ИНН».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08:25 Выезд на экскурсионную программу из гостиницы «IT</w:t>
      </w:r>
      <w:proofErr w:type="gram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Park</w:t>
      </w:r>
      <w:proofErr w:type="spell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(ул. Петербургская д.52), в том числе туристы, проживающие в отелях «Биляр Палас», «Парк Отель», «Гранд Отель», «Сулейман Палас».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08:35 Выезд на экскурсионную программу из гостиницы «Ногай» (ул. Профсоюзная д.16 Б), в том числе туристы, проживающие в отелях «Ибис», «Шаляпин».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08:45 Выезд на экскурсионную программу из гостиницы «Кристалл» (ул. Р. </w:t>
      </w:r>
      <w:proofErr w:type="spell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Яхина</w:t>
      </w:r>
      <w:proofErr w:type="spell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д.8), в том числе</w:t>
      </w:r>
      <w:proofErr w:type="gram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туристы, проживающие в отеле «Мираж».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09:00 Выезд на экскурсионную программу из гостиницы «Амакс Сафар» (ул. </w:t>
      </w:r>
      <w:proofErr w:type="spell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Односторонка</w:t>
      </w:r>
      <w:proofErr w:type="spell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Гривки д. 1), в том числе туристы, проживающие в отеле «Релита».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10:30 </w:t>
      </w: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«Цитадель завоевателя» на Остров Град Свияжск.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</w:r>
      <w:proofErr w:type="gram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«Вглубь веков. Легендарный город на </w:t>
      </w:r>
      <w:proofErr w:type="spellStart"/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Свияге</w:t>
      </w:r>
      <w:proofErr w:type="spellEnd"/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Погрузиться вглубь веков в прямом смысле слова –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</w:t>
      </w:r>
      <w:proofErr w:type="spellStart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Свияжский</w:t>
      </w:r>
      <w:proofErr w:type="spellEnd"/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музей археологического дерева – место пересечения столетий –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 </w:t>
      </w: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«Кулинарное путешествие» презентация технологи приготовления национальных татарских блюд от повара.</w:t>
      </w:r>
      <w:r w:rsidRPr="00B8259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8259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16:15 Окончание программы. Трансфер на ж/д вокзал или свободное время в центре города.</w:t>
      </w:r>
    </w:p>
    <w:p w:rsidR="00B82597" w:rsidRDefault="00B82597" w:rsidP="00B82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B82597" w:rsidRDefault="00B82597" w:rsidP="00B82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lastRenderedPageBreak/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1 завтрак, 1 обед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  <w:r>
        <w:rPr>
          <w:rFonts w:ascii="Roboto Condensed" w:hAnsi="Roboto Condensed"/>
          <w:color w:val="000000"/>
        </w:rPr>
        <w:br/>
        <w:t>Экскурсии по программе,</w:t>
      </w:r>
      <w:r>
        <w:rPr>
          <w:rFonts w:ascii="Roboto Condensed" w:hAnsi="Roboto Condensed"/>
          <w:color w:val="000000"/>
        </w:rPr>
        <w:br/>
        <w:t>Услуги гида, экскурсовода</w:t>
      </w:r>
      <w:r>
        <w:rPr>
          <w:rFonts w:ascii="Roboto Condensed" w:hAnsi="Roboto Condensed"/>
          <w:color w:val="000000"/>
        </w:rPr>
        <w:br/>
        <w:t>Входные билеты в объекты показа по программе</w:t>
      </w:r>
    </w:p>
    <w:p w:rsidR="00B82597" w:rsidRDefault="00B82597" w:rsidP="00B82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B82597" w:rsidRDefault="00B82597" w:rsidP="00B82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Индивидуальный трансфер вокзал-гостиница от 800 руб./за легковой автомобиль 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до 3-х человека); аэропорт-гостиница от 1300 руб./за легковой автомобиль ( до 3-х человека)</w:t>
      </w:r>
      <w:r>
        <w:rPr>
          <w:rFonts w:ascii="Roboto Condensed" w:hAnsi="Roboto Condensed"/>
          <w:color w:val="000000"/>
        </w:rPr>
        <w:br/>
        <w:t>Экскурсия в Раифский монастырь – 1100 руб./чел.</w:t>
      </w:r>
      <w:r>
        <w:rPr>
          <w:rFonts w:ascii="Roboto Condensed" w:hAnsi="Roboto Condensed"/>
          <w:color w:val="000000"/>
        </w:rPr>
        <w:br/>
        <w:t>Интерактивная программа «Гостеприимный дом Бая» – 1750 руб./взрослый, 1600 руб./детский до 14 лет.</w:t>
      </w:r>
      <w:r>
        <w:rPr>
          <w:rFonts w:ascii="Roboto Condensed" w:hAnsi="Roboto Condensed"/>
          <w:color w:val="000000"/>
        </w:rPr>
        <w:br/>
        <w:t xml:space="preserve">Наушники для экскурсий — </w:t>
      </w:r>
      <w:proofErr w:type="spellStart"/>
      <w:r>
        <w:rPr>
          <w:rFonts w:ascii="Roboto Condensed" w:hAnsi="Roboto Condensed"/>
          <w:color w:val="000000"/>
        </w:rPr>
        <w:t>радиогиды</w:t>
      </w:r>
      <w:proofErr w:type="spellEnd"/>
      <w:r>
        <w:rPr>
          <w:rFonts w:ascii="Roboto Condensed" w:hAnsi="Roboto Condensed"/>
          <w:color w:val="000000"/>
        </w:rPr>
        <w:t xml:space="preserve"> – стоимость 100 рублей за сутки экскурсионного обслуживания.</w:t>
      </w:r>
      <w:r>
        <w:rPr>
          <w:rFonts w:ascii="Roboto Condensed" w:hAnsi="Roboto Condensed"/>
          <w:color w:val="000000"/>
        </w:rPr>
        <w:br/>
        <w:t>Билеты до Казани и обратно.</w:t>
      </w:r>
    </w:p>
    <w:p w:rsidR="00B82597" w:rsidRDefault="00B82597" w:rsidP="00B82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B82597" w:rsidRDefault="00B82597" w:rsidP="00B82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Примечание:</w:t>
      </w:r>
      <w:r>
        <w:rPr>
          <w:rFonts w:ascii="Roboto Condensed" w:hAnsi="Roboto Condensed"/>
          <w:color w:val="000000"/>
        </w:rPr>
        <w:br/>
      </w:r>
      <w:r w:rsidR="00693504">
        <w:rPr>
          <w:rFonts w:ascii="Roboto Condensed" w:hAnsi="Roboto Condensed"/>
          <w:color w:val="000000"/>
          <w:shd w:val="clear" w:color="auto" w:fill="FFFFFF"/>
        </w:rPr>
        <w:t>Туроператор оставляет за собой право изменять время и порядок проведения экскурсий, не меняя при этом общую программу обслуживания.</w:t>
      </w:r>
      <w:r w:rsidR="00693504">
        <w:rPr>
          <w:rFonts w:ascii="Roboto Condensed" w:hAnsi="Roboto Condensed"/>
          <w:color w:val="000000"/>
        </w:rPr>
        <w:br/>
      </w:r>
      <w:r w:rsidR="00693504">
        <w:rPr>
          <w:rFonts w:ascii="Roboto Condensed" w:hAnsi="Roboto Condensed"/>
          <w:color w:val="000000"/>
          <w:shd w:val="clear" w:color="auto" w:fill="FFFFFF"/>
        </w:rPr>
        <w:t>Дети на тур принимаются с 6 лет.</w:t>
      </w:r>
      <w:r w:rsidR="00693504">
        <w:rPr>
          <w:rFonts w:ascii="Roboto Condensed" w:hAnsi="Roboto Condensed"/>
          <w:color w:val="000000"/>
        </w:rPr>
        <w:br/>
      </w:r>
      <w:proofErr w:type="gramStart"/>
      <w:r w:rsidR="00693504">
        <w:rPr>
          <w:rFonts w:ascii="Roboto Condensed" w:hAnsi="Roboto Condensed"/>
          <w:color w:val="000000"/>
          <w:shd w:val="clear" w:color="auto" w:fill="FFFFFF"/>
        </w:rPr>
        <w:t>Расчетный час в гостиницах: заселение в 14.00, выезд до 12.00</w:t>
      </w:r>
      <w:r w:rsidR="00693504">
        <w:rPr>
          <w:rFonts w:ascii="Roboto Condensed" w:hAnsi="Roboto Condensed"/>
          <w:color w:val="000000"/>
        </w:rPr>
        <w:br/>
      </w:r>
      <w:r w:rsidR="00693504">
        <w:rPr>
          <w:rFonts w:ascii="Roboto Condensed" w:hAnsi="Roboto Condensed"/>
          <w:color w:val="000000"/>
          <w:shd w:val="clear" w:color="auto" w:fill="FFFFFF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 w:rsidR="00693504">
        <w:rPr>
          <w:rFonts w:ascii="Roboto Condensed" w:hAnsi="Roboto Condensed"/>
          <w:color w:val="000000"/>
        </w:rPr>
        <w:br/>
      </w:r>
      <w:r w:rsidR="00693504">
        <w:rPr>
          <w:rFonts w:ascii="Roboto Condensed" w:hAnsi="Roboto Condensed"/>
          <w:color w:val="000000"/>
          <w:shd w:val="clear" w:color="auto" w:fill="FFFFFF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AB1CC0" w:rsidRPr="00AB1CC0" w:rsidRDefault="00AB1CC0" w:rsidP="00A6062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</w:p>
    <w:sectPr w:rsidR="00AB1CC0" w:rsidRPr="00AB1CC0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2B4EE6"/>
    <w:rsid w:val="00306670"/>
    <w:rsid w:val="00654850"/>
    <w:rsid w:val="00693504"/>
    <w:rsid w:val="00766D55"/>
    <w:rsid w:val="008B0655"/>
    <w:rsid w:val="00A60624"/>
    <w:rsid w:val="00AB1CC0"/>
    <w:rsid w:val="00B82597"/>
    <w:rsid w:val="00CB5636"/>
    <w:rsid w:val="00D57AB5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9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9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03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998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e-trave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9439-BB99-4D6A-A536-87300171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2022-08-03T06:33:00Z</dcterms:created>
  <dcterms:modified xsi:type="dcterms:W3CDTF">2023-01-13T10:24:00Z</dcterms:modified>
</cp:coreProperties>
</file>