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DC12AE" w:rsidRPr="008424C9" w:rsidTr="005F26CF">
        <w:tc>
          <w:tcPr>
            <w:tcW w:w="1436" w:type="pct"/>
            <w:shd w:val="clear" w:color="auto" w:fill="auto"/>
          </w:tcPr>
          <w:p w:rsidR="00DC12AE" w:rsidRPr="008424C9" w:rsidRDefault="00DC12AE" w:rsidP="005F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683E7" wp14:editId="477F0876">
                  <wp:extent cx="1684020" cy="1173480"/>
                  <wp:effectExtent l="0" t="0" r="0" b="762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DC12AE" w:rsidRPr="008424C9" w:rsidRDefault="00DC12AE" w:rsidP="005F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 w:rsidR="00FC4C0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D57AB5" w:rsidRPr="00DC12AE" w:rsidRDefault="00D57AB5" w:rsidP="00001E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2AE" w:rsidRDefault="00DC12AE" w:rsidP="00DC12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sz w:val="16"/>
          <w:szCs w:val="16"/>
          <w:lang w:eastAsia="ru-RU"/>
        </w:rPr>
      </w:pPr>
    </w:p>
    <w:p w:rsidR="00FC4C09" w:rsidRPr="00DC12AE" w:rsidRDefault="00FC4C09" w:rsidP="00DC12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sz w:val="16"/>
          <w:szCs w:val="16"/>
          <w:lang w:eastAsia="ru-RU"/>
        </w:rPr>
      </w:pPr>
    </w:p>
    <w:p w:rsidR="00001ED5" w:rsidRPr="00FC4C09" w:rsidRDefault="00001ED5" w:rsidP="00FC4C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4"/>
          <w:szCs w:val="24"/>
          <w:lang w:eastAsia="ru-RU"/>
        </w:rPr>
        <w:t>«</w:t>
      </w:r>
      <w:r w:rsidR="00B1784F" w:rsidRPr="00FC4C09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4"/>
          <w:szCs w:val="24"/>
          <w:lang w:eastAsia="ru-RU"/>
        </w:rPr>
        <w:t>ГАСТРОНОМИЧЕСКИЙ ВОЯЖ</w:t>
      </w:r>
      <w:r w:rsidRPr="00FC4C09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4"/>
          <w:szCs w:val="24"/>
          <w:lang w:eastAsia="ru-RU"/>
        </w:rPr>
        <w:t>»</w:t>
      </w:r>
    </w:p>
    <w:p w:rsidR="00026A6E" w:rsidRPr="00FC4C09" w:rsidRDefault="00026A6E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Киржач – Суздаль – Нижний Новгород – Казань – Йошкар-Ола – Чебоксары</w:t>
      </w:r>
    </w:p>
    <w:p w:rsidR="00026A6E" w:rsidRPr="00FC4C09" w:rsidRDefault="00026A6E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+ дегустация вин, настоек, крепких напитков и дистиллятов</w:t>
      </w:r>
    </w:p>
    <w:p w:rsidR="00026A6E" w:rsidRPr="00FC4C09" w:rsidRDefault="00026A6E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+ кулинарный мастер-класс по приготовлению </w:t>
      </w:r>
      <w:proofErr w:type="spellStart"/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эчпочмака</w:t>
      </w:r>
      <w:proofErr w:type="spellEnd"/>
    </w:p>
    <w:p w:rsidR="00026A6E" w:rsidRPr="00FC4C09" w:rsidRDefault="00026A6E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Автобусный тур</w:t>
      </w:r>
    </w:p>
    <w:p w:rsidR="00026A6E" w:rsidRPr="00FC4C09" w:rsidRDefault="00026A6E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5 дней / 4 ночи  (четверг - понедельник)</w:t>
      </w:r>
    </w:p>
    <w:p w:rsidR="00001ED5" w:rsidRPr="00FC4C09" w:rsidRDefault="00FC4C09" w:rsidP="00FC4C0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Даты заезда на 2023 </w:t>
      </w:r>
      <w:r w:rsidR="00026A6E" w:rsidRPr="00FC4C0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год: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02.02,  23.02,   23.03,  13.04,  28.04,  11.05,  09.06, 06.07,  03.08,  24.08,  21.09,  19.10,  03.11,  23.11</w:t>
      </w:r>
    </w:p>
    <w:p w:rsidR="00DC12AE" w:rsidRPr="00FC4C09" w:rsidRDefault="00DC12A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1F497D" w:themeColor="text2"/>
          <w:sz w:val="20"/>
          <w:szCs w:val="20"/>
          <w:bdr w:val="none" w:sz="0" w:space="0" w:color="auto" w:frame="1"/>
        </w:rPr>
      </w:pPr>
    </w:p>
    <w:p w:rsidR="00DC12AE" w:rsidRDefault="00DC12A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sz w:val="20"/>
          <w:szCs w:val="20"/>
          <w:bdr w:val="none" w:sz="0" w:space="0" w:color="auto" w:frame="1"/>
        </w:rPr>
      </w:pP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4C09">
        <w:rPr>
          <w:rStyle w:val="a3"/>
          <w:bdr w:val="none" w:sz="0" w:space="0" w:color="auto" w:frame="1"/>
        </w:rPr>
        <w:t>1 день – четверг</w:t>
      </w:r>
      <w:r w:rsidRPr="00FC4C09">
        <w:br/>
        <w:t>07:30 – 08:00 Сбор группы в Москве: ст. метро «ВДНХ»</w:t>
      </w:r>
      <w:r w:rsidR="00DC12AE" w:rsidRPr="00FC4C09">
        <w:t>, стоянка справа от гостиницы «Космос».</w:t>
      </w:r>
      <w:r w:rsidRPr="00FC4C09">
        <w:br/>
      </w:r>
      <w:r w:rsidRPr="00FC4C09">
        <w:rPr>
          <w:rStyle w:val="a3"/>
          <w:bdr w:val="none" w:sz="0" w:space="0" w:color="auto" w:frame="1"/>
        </w:rPr>
        <w:t>Трансфер на автобусе в Киржач.</w:t>
      </w:r>
      <w:r w:rsidRPr="00FC4C09">
        <w:t> Путевая информация (время в пути около 2,5 часов – 130 км)</w:t>
      </w:r>
      <w:r w:rsidRPr="00FC4C09">
        <w:br/>
        <w:t>Киржач – город, привлекающий несуетной провинциальной философией, в котором можно окунуться в неспешную атмосферу старинного города с древним монастырём и десятками роскошных купеческих усадеб. Основанное в XIV веке поселение и сегодня сохранило немало красивых дореволюционных построек и изумительные пейзажные виды.</w:t>
      </w:r>
      <w:r w:rsidRPr="00FC4C09">
        <w:br/>
        <w:t>Во время </w:t>
      </w:r>
      <w:r w:rsidRPr="00FC4C09">
        <w:rPr>
          <w:rStyle w:val="a3"/>
          <w:bdr w:val="none" w:sz="0" w:space="0" w:color="auto" w:frame="1"/>
        </w:rPr>
        <w:t>обзорной экскурсии</w:t>
      </w:r>
      <w:r w:rsidRPr="00FC4C09">
        <w:t> вы увидите:</w:t>
      </w:r>
      <w:r w:rsidRPr="00FC4C09">
        <w:br/>
        <w:t>– Торговые ряды XIX века;</w:t>
      </w:r>
      <w:r w:rsidRPr="00FC4C09">
        <w:br/>
        <w:t>– Центр города с купеческими домами и подвалами;</w:t>
      </w:r>
      <w:r w:rsidRPr="00FC4C09">
        <w:br/>
        <w:t>– Атмосферный театр «Совёнок»;</w:t>
      </w:r>
      <w:r w:rsidRPr="00FC4C09">
        <w:br/>
        <w:t xml:space="preserve">– Экспозицию выставки работ </w:t>
      </w:r>
      <w:proofErr w:type="spellStart"/>
      <w:r w:rsidRPr="00FC4C09">
        <w:t>С.М.Прокудина</w:t>
      </w:r>
      <w:proofErr w:type="spellEnd"/>
      <w:r w:rsidRPr="00FC4C09">
        <w:t>-Горского;</w:t>
      </w:r>
      <w:r w:rsidRPr="00FC4C09">
        <w:br/>
        <w:t>– Подвал купца Карабанова, с рассказом о традициях русского застолья XIX века;</w:t>
      </w:r>
      <w:r w:rsidRPr="00FC4C09">
        <w:br/>
        <w:t>– Самый длинный деревянный мост, который внесён в Российскую книгу рекордов Гиннеса благодаря своей длине: 555 м.;</w:t>
      </w:r>
      <w:r w:rsidRPr="00FC4C09">
        <w:br/>
        <w:t>– Арт-объект «Поляна утерянных букв».</w:t>
      </w:r>
      <w:r w:rsidRPr="00FC4C09">
        <w:br/>
        <w:t>Киржач, как старый купеческий город имеет свою «подземную» историю. Это огромное количество подвальных помещений XVIII-XIX вв. В одном из таких старинных подвалов находится </w:t>
      </w:r>
      <w:r w:rsidRPr="00FC4C09">
        <w:rPr>
          <w:rStyle w:val="a3"/>
          <w:bdr w:val="none" w:sz="0" w:space="0" w:color="auto" w:frame="1"/>
        </w:rPr>
        <w:t>«Винотека»</w:t>
      </w:r>
      <w:r w:rsidRPr="00FC4C09">
        <w:t xml:space="preserve"> фермерского хозяйства В.В. </w:t>
      </w:r>
      <w:proofErr w:type="spellStart"/>
      <w:r w:rsidRPr="00FC4C09">
        <w:t>Закусина</w:t>
      </w:r>
      <w:proofErr w:type="spellEnd"/>
      <w:r w:rsidRPr="00FC4C09">
        <w:t>.</w:t>
      </w:r>
      <w:r w:rsidRPr="00FC4C09">
        <w:br/>
        <w:t>Вас ждёт </w:t>
      </w:r>
      <w:r w:rsidRPr="00FC4C09">
        <w:rPr>
          <w:rStyle w:val="a3"/>
          <w:bdr w:val="none" w:sz="0" w:space="0" w:color="auto" w:frame="1"/>
        </w:rPr>
        <w:t>дегустация плодово-ягодных вин и дистиллятов</w:t>
      </w:r>
      <w:r w:rsidRPr="00FC4C09">
        <w:t>, а также вы узнаете уникальные технологические секреты русского купеческого виноделия, проникаясь атмосферой таинственности и старины в музейном пространстве.</w:t>
      </w:r>
      <w:r w:rsidRPr="00FC4C09">
        <w:br/>
        <w:t>13:00 </w:t>
      </w:r>
      <w:r w:rsidRPr="00FC4C09">
        <w:rPr>
          <w:rStyle w:val="a3"/>
          <w:bdr w:val="none" w:sz="0" w:space="0" w:color="auto" w:frame="1"/>
        </w:rPr>
        <w:t>Отправление в Суздаль</w:t>
      </w:r>
      <w:r w:rsidRPr="00FC4C09">
        <w:t> (время в пути около 2,5 часов – 130 км.). Путевая информация.</w:t>
      </w:r>
      <w:r w:rsidRPr="00FC4C09">
        <w:br/>
      </w:r>
      <w:r w:rsidRPr="00FC4C09">
        <w:rPr>
          <w:rStyle w:val="a3"/>
          <w:bdr w:val="none" w:sz="0" w:space="0" w:color="auto" w:frame="1"/>
        </w:rPr>
        <w:t>Обед</w:t>
      </w:r>
      <w:r w:rsidRPr="00FC4C09">
        <w:t> с блюдами русской кухни.</w:t>
      </w:r>
      <w:r w:rsidRPr="00FC4C09">
        <w:br/>
      </w:r>
      <w:r w:rsidRPr="00FC4C09">
        <w:rPr>
          <w:rStyle w:val="a3"/>
          <w:bdr w:val="none" w:sz="0" w:space="0" w:color="auto" w:frame="1"/>
        </w:rPr>
        <w:t>Обзорная экскурсия по Суздалю</w:t>
      </w:r>
      <w:r w:rsidRPr="00FC4C09">
        <w:t xml:space="preserve"> с осмотром главных достопримечательностей древнего города: Суздальский Кремль, Торговая площадь, </w:t>
      </w:r>
      <w:proofErr w:type="spellStart"/>
      <w:r w:rsidRPr="00FC4C09">
        <w:t>Ризоположенский</w:t>
      </w:r>
      <w:proofErr w:type="spellEnd"/>
      <w:r w:rsidRPr="00FC4C09">
        <w:t xml:space="preserve"> монастырь XIII века с </w:t>
      </w:r>
      <w:proofErr w:type="spellStart"/>
      <w:r w:rsidRPr="00FC4C09">
        <w:t>Преподобенской</w:t>
      </w:r>
      <w:proofErr w:type="spellEnd"/>
      <w:r w:rsidRPr="00FC4C09">
        <w:t xml:space="preserve"> колокольней, Покровский монастырь XIV века.</w:t>
      </w:r>
      <w:r w:rsidRPr="00FC4C09">
        <w:br/>
      </w:r>
      <w:r w:rsidRPr="00FC4C09">
        <w:rPr>
          <w:rStyle w:val="a3"/>
          <w:bdr w:val="none" w:sz="0" w:space="0" w:color="auto" w:frame="1"/>
        </w:rPr>
        <w:t>Отправление в Нижний Новгоро</w:t>
      </w:r>
      <w:r w:rsidRPr="00FC4C09">
        <w:t>д (время в пути около 4 часов – 250 км).</w:t>
      </w:r>
      <w:r w:rsidRPr="00FC4C09">
        <w:br/>
      </w:r>
      <w:proofErr w:type="gramStart"/>
      <w:r w:rsidRPr="00FC4C09">
        <w:t>Размещение в отеле «</w:t>
      </w:r>
      <w:r w:rsidR="00FC4C09">
        <w:t>Волна</w:t>
      </w:r>
      <w:r w:rsidRPr="00FC4C09">
        <w:t>»</w:t>
      </w:r>
      <w:r w:rsidR="00FC4C09">
        <w:t xml:space="preserve"> 4*</w:t>
      </w:r>
      <w:r w:rsidR="00A4540F">
        <w:t xml:space="preserve"> </w:t>
      </w:r>
      <w:r w:rsidR="00A4540F" w:rsidRPr="00A4540F">
        <w:t>(резервные отели:</w:t>
      </w:r>
      <w:proofErr w:type="gramEnd"/>
      <w:r w:rsidR="00A4540F" w:rsidRPr="00A4540F">
        <w:t xml:space="preserve"> </w:t>
      </w:r>
      <w:proofErr w:type="gramStart"/>
      <w:r w:rsidR="00A4540F" w:rsidRPr="00A4540F">
        <w:t>«</w:t>
      </w:r>
      <w:proofErr w:type="spellStart"/>
      <w:r w:rsidR="00A4540F" w:rsidRPr="00A4540F">
        <w:t>Маринс</w:t>
      </w:r>
      <w:proofErr w:type="spellEnd"/>
      <w:r w:rsidR="00A4540F" w:rsidRPr="00A4540F">
        <w:t xml:space="preserve"> парк отель», «Гранд отель Ока», «Заречная»).</w:t>
      </w:r>
      <w:proofErr w:type="gramEnd"/>
      <w:r w:rsidRPr="00FC4C09">
        <w:br/>
        <w:t>Свободное время.</w:t>
      </w: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4C09">
        <w:rPr>
          <w:rStyle w:val="a3"/>
          <w:bdr w:val="none" w:sz="0" w:space="0" w:color="auto" w:frame="1"/>
        </w:rPr>
        <w:t>2 день – пятница</w:t>
      </w:r>
      <w:r w:rsidRPr="00FC4C09">
        <w:br/>
      </w:r>
      <w:r w:rsidRPr="00FC4C09">
        <w:rPr>
          <w:rStyle w:val="a3"/>
          <w:bdr w:val="none" w:sz="0" w:space="0" w:color="auto" w:frame="1"/>
        </w:rPr>
        <w:t>Завтрак</w:t>
      </w:r>
      <w:r w:rsidRPr="00FC4C09">
        <w:t> в ресторане отеля (шведский стол).</w:t>
      </w:r>
      <w:r w:rsidRPr="00FC4C09">
        <w:br/>
        <w:t>Освобождение номеров.</w:t>
      </w:r>
      <w:r w:rsidRPr="00FC4C09">
        <w:br/>
        <w:t>09:00 </w:t>
      </w:r>
      <w:r w:rsidRPr="00FC4C09">
        <w:rPr>
          <w:rStyle w:val="a3"/>
          <w:bdr w:val="none" w:sz="0" w:space="0" w:color="auto" w:frame="1"/>
        </w:rPr>
        <w:t>Экскурсия по Нижнему Новгороду</w:t>
      </w:r>
      <w:r w:rsidRPr="00FC4C09">
        <w:t xml:space="preserve"> с осмотром исторического центра города, посещением Ильинской и Рождественской церквей, осмотром памятника </w:t>
      </w:r>
      <w:proofErr w:type="spellStart"/>
      <w:r w:rsidRPr="00FC4C09">
        <w:t>В.П.Чкалова</w:t>
      </w:r>
      <w:proofErr w:type="spellEnd"/>
      <w:r w:rsidRPr="00FC4C09">
        <w:t xml:space="preserve"> и Чкаловской лестницы, прогулка по пешеходной улице Большая Покровская. Посещение </w:t>
      </w:r>
      <w:r w:rsidRPr="00FC4C09">
        <w:rPr>
          <w:b/>
        </w:rPr>
        <w:t>Нижегородского Кремля</w:t>
      </w:r>
      <w:r w:rsidRPr="00FC4C09">
        <w:t xml:space="preserve"> – </w:t>
      </w:r>
      <w:r w:rsidRPr="00FC4C09">
        <w:lastRenderedPageBreak/>
        <w:t>памятника архитектуры начала XVI века, с осмотром территории, Михайло-Архангельского собора.</w:t>
      </w:r>
      <w:r w:rsidRPr="00FC4C09">
        <w:br/>
      </w:r>
      <w:r w:rsidRPr="00FC4C09">
        <w:rPr>
          <w:rStyle w:val="a3"/>
          <w:bdr w:val="none" w:sz="0" w:space="0" w:color="auto" w:frame="1"/>
        </w:rPr>
        <w:t>Экскурсия в музей-усадьбу купца Рукавишников</w:t>
      </w:r>
      <w:r w:rsidRPr="00FC4C09">
        <w:t>а – самый крупный музей области, летопись которого начинается с конца XIX века. Сейчас в музее представлено более 300 тыс. предметов – памятников культуры, в том числе коллекции фарфора, мебели, графики, тканей, изделий из металла.</w:t>
      </w:r>
      <w:r w:rsidRPr="00FC4C09">
        <w:br/>
        <w:t>13:00 </w:t>
      </w:r>
      <w:r w:rsidRPr="00FC4C09">
        <w:rPr>
          <w:rStyle w:val="a3"/>
          <w:bdr w:val="none" w:sz="0" w:space="0" w:color="auto" w:frame="1"/>
        </w:rPr>
        <w:t>Обед</w:t>
      </w:r>
      <w:r w:rsidRPr="00FC4C09">
        <w:t> с русской ухой и пирогами.</w:t>
      </w:r>
      <w:r w:rsidRPr="00FC4C09">
        <w:br/>
      </w:r>
      <w:r w:rsidRPr="00FC4C09">
        <w:rPr>
          <w:rStyle w:val="a3"/>
          <w:bdr w:val="none" w:sz="0" w:space="0" w:color="auto" w:frame="1"/>
        </w:rPr>
        <w:t>Отправление в Казань</w:t>
      </w:r>
      <w:r w:rsidRPr="00FC4C09">
        <w:t> (время в пути около 7 часов – 400 км.).</w:t>
      </w:r>
      <w:r w:rsidRPr="00FC4C09">
        <w:br/>
        <w:t xml:space="preserve">21:00 Прибытие в Казань. </w:t>
      </w:r>
      <w:proofErr w:type="gramStart"/>
      <w:r w:rsidRPr="00FC4C09">
        <w:t>Размещение в отеле </w:t>
      </w:r>
      <w:r w:rsidRPr="00FC4C09">
        <w:rPr>
          <w:bdr w:val="none" w:sz="0" w:space="0" w:color="auto" w:frame="1"/>
        </w:rPr>
        <w:t>«Амакс Сафар»</w:t>
      </w:r>
      <w:r w:rsidR="00FC4C09">
        <w:rPr>
          <w:bdr w:val="none" w:sz="0" w:space="0" w:color="auto" w:frame="1"/>
        </w:rPr>
        <w:t xml:space="preserve"> 3*</w:t>
      </w:r>
      <w:r w:rsidRPr="00FC4C09">
        <w:t xml:space="preserve"> </w:t>
      </w:r>
      <w:r w:rsidR="00A4540F">
        <w:t>(резервные гостиницы:</w:t>
      </w:r>
      <w:proofErr w:type="gramEnd"/>
      <w:r w:rsidR="00A4540F">
        <w:t xml:space="preserve"> </w:t>
      </w:r>
      <w:proofErr w:type="gramStart"/>
      <w:r w:rsidR="00A4540F">
        <w:t>«Кристалл», «ИТ-парк», «Релита», «Новинка»</w:t>
      </w:r>
      <w:r w:rsidR="00A4540F" w:rsidRPr="00FD2E4F">
        <w:t xml:space="preserve">, </w:t>
      </w:r>
      <w:r w:rsidR="00A4540F" w:rsidRPr="00A624DE">
        <w:t>«</w:t>
      </w:r>
      <w:proofErr w:type="spellStart"/>
      <w:r w:rsidR="00A4540F" w:rsidRPr="00A624DE">
        <w:t>Кравт</w:t>
      </w:r>
      <w:proofErr w:type="spellEnd"/>
      <w:r w:rsidR="00A4540F" w:rsidRPr="00A624DE">
        <w:t xml:space="preserve"> Казань аэропорт»,</w:t>
      </w:r>
      <w:r w:rsidR="00A4540F" w:rsidRPr="00FD2E4F">
        <w:t xml:space="preserve"> </w:t>
      </w:r>
      <w:r w:rsidR="00A4540F" w:rsidRPr="00A624DE">
        <w:t>«Сулейман палас»</w:t>
      </w:r>
      <w:r w:rsidR="00A4540F">
        <w:t>, «Регина»</w:t>
      </w:r>
      <w:r w:rsidR="00A4540F" w:rsidRPr="00FD2E4F">
        <w:t>).</w:t>
      </w:r>
      <w:proofErr w:type="gramEnd"/>
      <w:r w:rsidRPr="00FC4C09">
        <w:br/>
        <w:t>Свободное время.</w:t>
      </w:r>
      <w:bookmarkStart w:id="0" w:name="_GoBack"/>
      <w:bookmarkEnd w:id="0"/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4C09">
        <w:rPr>
          <w:rStyle w:val="a3"/>
          <w:bdr w:val="none" w:sz="0" w:space="0" w:color="auto" w:frame="1"/>
        </w:rPr>
        <w:t>3 день – суббота</w:t>
      </w:r>
      <w:r w:rsidRPr="00FC4C09">
        <w:br/>
      </w:r>
      <w:r w:rsidRPr="00FC4C09">
        <w:rPr>
          <w:rStyle w:val="a3"/>
          <w:bdr w:val="none" w:sz="0" w:space="0" w:color="auto" w:frame="1"/>
        </w:rPr>
        <w:t>Завтрак</w:t>
      </w:r>
      <w:r w:rsidRPr="00FC4C09">
        <w:t> в ресторане отеля «шведский стол».</w:t>
      </w:r>
      <w:r w:rsidRPr="00FC4C09">
        <w:br/>
        <w:t>09:00 </w:t>
      </w:r>
      <w:r w:rsidRPr="00FC4C09">
        <w:rPr>
          <w:rStyle w:val="a3"/>
          <w:bdr w:val="none" w:sz="0" w:space="0" w:color="auto" w:frame="1"/>
        </w:rPr>
        <w:t>Автобусно-пешеходная экскурсия «Сердце Казани»</w:t>
      </w:r>
      <w:r w:rsidRPr="00FC4C09">
        <w:t> по самым красивым местам столицы Татарстана. Вы проникнитесь удивительным сочетанием различных религиозных течений и наслоение исторических эпох. Синтез прошлого и настоящего восхищает туристов, ведь эклектика Казани – это богатство, сохраненное жителями Республики.</w:t>
      </w:r>
      <w:r w:rsidRPr="00FC4C09">
        <w:br/>
        <w:t>В ходе </w:t>
      </w:r>
      <w:r w:rsidRPr="00FC4C09">
        <w:rPr>
          <w:rStyle w:val="a3"/>
          <w:bdr w:val="none" w:sz="0" w:space="0" w:color="auto" w:frame="1"/>
        </w:rPr>
        <w:t>экскурсии</w:t>
      </w:r>
      <w:r w:rsidRPr="00FC4C09">
        <w:t> вы посетите:</w:t>
      </w:r>
      <w:r w:rsidRPr="00FC4C09">
        <w:br/>
        <w:t xml:space="preserve">– </w:t>
      </w:r>
      <w:proofErr w:type="gramStart"/>
      <w:r w:rsidRPr="00FC4C09">
        <w:t>Богородицкий монастырь, где хранится чудотворная икона Казанской Божией Матери;</w:t>
      </w:r>
      <w:r w:rsidRPr="00FC4C09">
        <w:br/>
        <w:t>– Петропавловский собор – ценнейший архитектурный памятник и один из духовных символов Казани;</w:t>
      </w:r>
      <w:r w:rsidRPr="00FC4C09">
        <w:br/>
        <w:t>– Смотровую площадку Казанского Кремля, с которой открываются фантастически красивые виды на Казань: вид на реку Казанку, Центр семьи «</w:t>
      </w:r>
      <w:proofErr w:type="spellStart"/>
      <w:r w:rsidRPr="00FC4C09">
        <w:t>Kazan</w:t>
      </w:r>
      <w:proofErr w:type="spellEnd"/>
      <w:r w:rsidRPr="00FC4C09">
        <w:t>», Дворец Земледельцев, Кремлёвскую набережную, аквапарк «Ривьера», спортивные объекты, построенные к Универсиаде – 2013 и современные постройки;</w:t>
      </w:r>
      <w:proofErr w:type="gramEnd"/>
      <w:r w:rsidRPr="00FC4C09">
        <w:br/>
        <w:t>– Набережную озера Кабан – прекрасную прогулочную зону.</w:t>
      </w:r>
      <w:r w:rsidRPr="00FC4C09">
        <w:br/>
      </w:r>
      <w:r w:rsidRPr="00FC4C09">
        <w:rPr>
          <w:rStyle w:val="a3"/>
          <w:bdr w:val="none" w:sz="0" w:space="0" w:color="auto" w:frame="1"/>
        </w:rPr>
        <w:t>Пешеходная экскурсия в главную сокровищницу города – Казанский Кремль.</w:t>
      </w:r>
      <w:r w:rsidRPr="00FC4C09">
        <w:t> Вы побываете в мечети Кул-Шариф – легендарной святыни Казани и Республики, а также насладитесь экстерьером Благовещенского Собора – древнейшим памятником истории и культуры.</w:t>
      </w:r>
      <w:r w:rsidRPr="00FC4C09">
        <w:br/>
        <w:t xml:space="preserve">Увидите известную «падающую» башню </w:t>
      </w:r>
      <w:proofErr w:type="spellStart"/>
      <w:r w:rsidRPr="00FC4C09">
        <w:t>Сююмбике</w:t>
      </w:r>
      <w:proofErr w:type="spellEnd"/>
      <w:r w:rsidRPr="00FC4C09">
        <w:t>, Пушечный двор, старейшую площадь Казани – площадь 1 Мая.</w:t>
      </w:r>
      <w:r w:rsidRPr="00FC4C09">
        <w:br/>
        <w:t>Насладитесь видами на исторический центр города, познакомитесь с Казанским университетом, площадью Свободы, улицами Кремлевская, Горького, Пушкина, Толстого, узнаете удивительные фрагменты из жизни в Казани знаменитых литераторов.</w:t>
      </w:r>
      <w:r w:rsidRPr="00FC4C09">
        <w:br/>
      </w:r>
      <w:r w:rsidRPr="00FC4C09">
        <w:rPr>
          <w:rStyle w:val="a3"/>
          <w:bdr w:val="none" w:sz="0" w:space="0" w:color="auto" w:frame="1"/>
        </w:rPr>
        <w:t>Дегустация в “Арыш Мае”.</w:t>
      </w:r>
      <w:r w:rsidRPr="00FC4C09">
        <w:t> Во флагманском магазине-музее вы узнаете историю создания самого крупного в Поволжье предприятия “</w:t>
      </w:r>
      <w:proofErr w:type="spellStart"/>
      <w:r w:rsidRPr="00FC4C09">
        <w:t>Татспиртпром</w:t>
      </w:r>
      <w:proofErr w:type="spellEnd"/>
      <w:r w:rsidRPr="00FC4C09">
        <w:t>” и его основных брендов.</w:t>
      </w:r>
      <w:r w:rsidRPr="00FC4C09">
        <w:br/>
        <w:t xml:space="preserve">Профессиональные </w:t>
      </w:r>
      <w:proofErr w:type="spellStart"/>
      <w:r w:rsidRPr="00FC4C09">
        <w:t>сомелье</w:t>
      </w:r>
      <w:proofErr w:type="spellEnd"/>
      <w:r w:rsidRPr="00FC4C09">
        <w:t xml:space="preserve"> предложат </w:t>
      </w:r>
      <w:r w:rsidRPr="00FC4C09">
        <w:rPr>
          <w:rStyle w:val="a3"/>
          <w:bdr w:val="none" w:sz="0" w:space="0" w:color="auto" w:frame="1"/>
        </w:rPr>
        <w:t>дегустацию лучших образцов вин</w:t>
      </w:r>
      <w:r w:rsidRPr="00FC4C09">
        <w:t>, а также дегустацию крепких напитков: ароматный и натуральный бальзам “Бугульма” + настойка “</w:t>
      </w:r>
      <w:proofErr w:type="spellStart"/>
      <w:r w:rsidRPr="00FC4C09">
        <w:t>Тимерхан</w:t>
      </w:r>
      <w:proofErr w:type="spellEnd"/>
      <w:r w:rsidRPr="00FC4C09">
        <w:t>”, обладающая высокими органолептическими показателями.</w:t>
      </w:r>
      <w:r w:rsidRPr="00FC4C09">
        <w:br/>
        <w:t xml:space="preserve">Вам расскажут о базовых правилах </w:t>
      </w:r>
      <w:proofErr w:type="spellStart"/>
      <w:r w:rsidRPr="00FC4C09">
        <w:t>эногастрономической</w:t>
      </w:r>
      <w:proofErr w:type="spellEnd"/>
      <w:r w:rsidRPr="00FC4C09">
        <w:t xml:space="preserve"> культуры, угостят потрясающе вкусным и невероятно полезным национальным продуктом – сырокопчёной конской колбасой «Казылык» и </w:t>
      </w:r>
      <w:proofErr w:type="spellStart"/>
      <w:r w:rsidRPr="00FC4C09">
        <w:t>деликатнейшим</w:t>
      </w:r>
      <w:proofErr w:type="spellEnd"/>
      <w:r w:rsidRPr="00FC4C09">
        <w:t xml:space="preserve"> сливочным сыром.</w:t>
      </w:r>
      <w:r w:rsidRPr="00FC4C09">
        <w:br/>
        <w:t>15:00 </w:t>
      </w:r>
      <w:r w:rsidRPr="00FC4C09">
        <w:rPr>
          <w:rStyle w:val="a3"/>
          <w:bdr w:val="none" w:sz="0" w:space="0" w:color="auto" w:frame="1"/>
        </w:rPr>
        <w:t>Обед</w:t>
      </w:r>
      <w:r w:rsidRPr="00FC4C09">
        <w:t> с блюдами татарской кухни и кулинарным </w:t>
      </w:r>
      <w:r w:rsidRPr="00FC4C09">
        <w:rPr>
          <w:rStyle w:val="a3"/>
          <w:bdr w:val="none" w:sz="0" w:space="0" w:color="auto" w:frame="1"/>
        </w:rPr>
        <w:t>мастер-классом</w:t>
      </w:r>
      <w:r w:rsidRPr="00FC4C09">
        <w:t> по приготовлению Эчпочмака (традиционная татарская выпечка).</w:t>
      </w:r>
      <w:r w:rsidRPr="00FC4C09">
        <w:br/>
        <w:t>Возвращение в отель. Свободное Время.</w:t>
      </w:r>
      <w:r w:rsidRPr="00FC4C09">
        <w:br/>
      </w:r>
      <w:r w:rsidRPr="00FC4C09">
        <w:rPr>
          <w:rStyle w:val="a4"/>
          <w:bdr w:val="none" w:sz="0" w:space="0" w:color="auto" w:frame="1"/>
        </w:rPr>
        <w:t>За дополнительную плату возможна </w:t>
      </w:r>
      <w:r w:rsidRPr="00FC4C09">
        <w:rPr>
          <w:rStyle w:val="a3"/>
          <w:i/>
          <w:iCs/>
          <w:bdr w:val="none" w:sz="0" w:space="0" w:color="auto" w:frame="1"/>
        </w:rPr>
        <w:t>организация Ночной экскурсии по городу</w:t>
      </w:r>
      <w:r w:rsidRPr="00FC4C09">
        <w:rPr>
          <w:rStyle w:val="a4"/>
          <w:bdr w:val="none" w:sz="0" w:space="0" w:color="auto" w:frame="1"/>
        </w:rPr>
        <w:t> с посещением национального магазина «Бахетле», где представлена вся кухня татарских поваров, кулинаров и кондитеров, а также национальные сувениры. Стоимость: 800 руб./</w:t>
      </w:r>
      <w:proofErr w:type="spellStart"/>
      <w:r w:rsidRPr="00FC4C09">
        <w:rPr>
          <w:rStyle w:val="a4"/>
          <w:bdr w:val="none" w:sz="0" w:space="0" w:color="auto" w:frame="1"/>
        </w:rPr>
        <w:t>взр</w:t>
      </w:r>
      <w:proofErr w:type="spellEnd"/>
      <w:r w:rsidRPr="00FC4C09">
        <w:rPr>
          <w:rStyle w:val="a4"/>
          <w:bdr w:val="none" w:sz="0" w:space="0" w:color="auto" w:frame="1"/>
        </w:rPr>
        <w:t>., 700 руб./</w:t>
      </w:r>
      <w:proofErr w:type="spellStart"/>
      <w:r w:rsidRPr="00FC4C09">
        <w:rPr>
          <w:rStyle w:val="a4"/>
          <w:bdr w:val="none" w:sz="0" w:space="0" w:color="auto" w:frame="1"/>
        </w:rPr>
        <w:t>реб</w:t>
      </w:r>
      <w:proofErr w:type="spellEnd"/>
      <w:r w:rsidRPr="00FC4C09">
        <w:rPr>
          <w:rStyle w:val="a4"/>
          <w:bdr w:val="none" w:sz="0" w:space="0" w:color="auto" w:frame="1"/>
        </w:rPr>
        <w:t>. до 17 лет</w:t>
      </w: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4C09">
        <w:rPr>
          <w:rStyle w:val="a3"/>
          <w:bdr w:val="none" w:sz="0" w:space="0" w:color="auto" w:frame="1"/>
        </w:rPr>
        <w:t>4 день – воскресенье</w:t>
      </w:r>
      <w:r w:rsidRPr="00FC4C09">
        <w:br/>
      </w:r>
      <w:r w:rsidRPr="00FC4C09">
        <w:rPr>
          <w:rStyle w:val="a3"/>
          <w:bdr w:val="none" w:sz="0" w:space="0" w:color="auto" w:frame="1"/>
        </w:rPr>
        <w:t>Завтрак</w:t>
      </w:r>
      <w:r w:rsidRPr="00FC4C09">
        <w:t> в ресторане отеля «шведский стол».</w:t>
      </w:r>
      <w:r w:rsidRPr="00FC4C09">
        <w:br/>
        <w:t>08:00 </w:t>
      </w:r>
      <w:r w:rsidRPr="00FC4C09">
        <w:rPr>
          <w:rStyle w:val="a3"/>
          <w:bdr w:val="none" w:sz="0" w:space="0" w:color="auto" w:frame="1"/>
        </w:rPr>
        <w:t>Отправление в Йошкар-Олу.</w:t>
      </w:r>
      <w:r w:rsidRPr="00FC4C09">
        <w:br/>
        <w:t>10:30 </w:t>
      </w:r>
      <w:r w:rsidRPr="00FC4C09">
        <w:rPr>
          <w:rStyle w:val="a3"/>
          <w:bdr w:val="none" w:sz="0" w:space="0" w:color="auto" w:frame="1"/>
        </w:rPr>
        <w:t xml:space="preserve">Посещение Национального музея Республики Марий Эл </w:t>
      </w:r>
      <w:proofErr w:type="spellStart"/>
      <w:r w:rsidRPr="00FC4C09">
        <w:rPr>
          <w:rStyle w:val="a3"/>
          <w:bdr w:val="none" w:sz="0" w:space="0" w:color="auto" w:frame="1"/>
        </w:rPr>
        <w:t>им.Т.Евсеева</w:t>
      </w:r>
      <w:proofErr w:type="spellEnd"/>
      <w:r w:rsidRPr="00FC4C09">
        <w:rPr>
          <w:rStyle w:val="a3"/>
          <w:bdr w:val="none" w:sz="0" w:space="0" w:color="auto" w:frame="1"/>
        </w:rPr>
        <w:t>.</w:t>
      </w:r>
      <w:r w:rsidRPr="00FC4C09">
        <w:br/>
      </w:r>
      <w:r w:rsidRPr="00FC4C09">
        <w:rPr>
          <w:rStyle w:val="a3"/>
          <w:bdr w:val="none" w:sz="0" w:space="0" w:color="auto" w:frame="1"/>
        </w:rPr>
        <w:t>Обзорная экскурсия по городу.</w:t>
      </w:r>
      <w:r w:rsidRPr="00FC4C09">
        <w:t xml:space="preserve"> Историческая и современная столица Республики Марий Эл: </w:t>
      </w:r>
      <w:r w:rsidRPr="00FC4C09">
        <w:lastRenderedPageBreak/>
        <w:t xml:space="preserve">памятники архитектуры XVIII-XX вв. – старинные дома купца Наумова, Булыгина, Пчелина, </w:t>
      </w:r>
      <w:proofErr w:type="spellStart"/>
      <w:r w:rsidRPr="00FC4C09">
        <w:t>Кореповой</w:t>
      </w:r>
      <w:proofErr w:type="spellEnd"/>
      <w:r w:rsidRPr="00FC4C09">
        <w:t>, Чулкова, сохранившиеся на старых улицах города.</w:t>
      </w:r>
      <w:r w:rsidRPr="00FC4C09">
        <w:br/>
        <w:t xml:space="preserve">Знакомство с легендами марийского края, центром которого был город </w:t>
      </w:r>
      <w:proofErr w:type="spellStart"/>
      <w:r w:rsidRPr="00FC4C09">
        <w:t>Царевококшайск</w:t>
      </w:r>
      <w:proofErr w:type="spellEnd"/>
      <w:r w:rsidRPr="00FC4C09">
        <w:t xml:space="preserve"> (нынешняя Йошкар-Ола). Вас поразит красота колоритного города и в ходе экскурсии вас ждёт:</w:t>
      </w:r>
      <w:r w:rsidRPr="00FC4C09">
        <w:br/>
        <w:t>– Царевококшайский Кремл</w:t>
      </w:r>
      <w:proofErr w:type="gramStart"/>
      <w:r w:rsidRPr="00FC4C09">
        <w:t>ь–</w:t>
      </w:r>
      <w:proofErr w:type="gramEnd"/>
      <w:r w:rsidRPr="00FC4C09">
        <w:t xml:space="preserve"> самый молодой кремль России;</w:t>
      </w:r>
      <w:r w:rsidRPr="00FC4C09">
        <w:br/>
        <w:t>– Набережная Брюгге – фламандский городок с множеством скульптур;</w:t>
      </w:r>
      <w:r w:rsidRPr="00FC4C09">
        <w:br/>
        <w:t xml:space="preserve">– Вознесенская набережная с памятниками: в честь царя Федора Иоанновича, Евгению Онегину, </w:t>
      </w:r>
      <w:proofErr w:type="spellStart"/>
      <w:r w:rsidRPr="00FC4C09">
        <w:t>Н.В.Гоголю</w:t>
      </w:r>
      <w:proofErr w:type="spellEnd"/>
      <w:r w:rsidRPr="00FC4C09">
        <w:t>;</w:t>
      </w:r>
      <w:r w:rsidRPr="00FC4C09">
        <w:br/>
        <w:t xml:space="preserve">– Изумительная Патриаршая площадь и расположенный на ней памятник Патриарху Московскому и всея Руси Алексию II, а также памятник покровителям семьи Петру и </w:t>
      </w:r>
      <w:proofErr w:type="spellStart"/>
      <w:r w:rsidRPr="00FC4C09">
        <w:t>Февронии</w:t>
      </w:r>
      <w:proofErr w:type="spellEnd"/>
      <w:r w:rsidRPr="00FC4C09">
        <w:t>;</w:t>
      </w:r>
      <w:r w:rsidRPr="00FC4C09">
        <w:br/>
        <w:t xml:space="preserve">– Музыкальные часы «12 апостолов» – каждые три часа под красивую мелодию открываются </w:t>
      </w:r>
      <w:proofErr w:type="gramStart"/>
      <w:r w:rsidRPr="00FC4C09">
        <w:t>дверцы</w:t>
      </w:r>
      <w:proofErr w:type="gramEnd"/>
      <w:r w:rsidRPr="00FC4C09">
        <w:t xml:space="preserve"> из которых появляется динамическая скульптурная экспозиция;</w:t>
      </w:r>
      <w:r w:rsidRPr="00FC4C09">
        <w:br/>
        <w:t>– Центральный парк культуры и отдыха, площадь Республики и Пресвятой Девы Марии, площадь Оболенского-Ноготкова, Благовещенская башня, Благовещенский кафедральный Собор, пешеходная зона – бульвар Чавайна.</w:t>
      </w:r>
      <w:r w:rsidRPr="00FC4C09">
        <w:br/>
      </w:r>
      <w:r w:rsidRPr="00FC4C09">
        <w:rPr>
          <w:rStyle w:val="a3"/>
          <w:bdr w:val="none" w:sz="0" w:space="0" w:color="auto" w:frame="1"/>
        </w:rPr>
        <w:t>Обед</w:t>
      </w:r>
      <w:r w:rsidRPr="00FC4C09">
        <w:t> с элементами национальной марийской кухни и дегустацией трех видов местных настоек.</w:t>
      </w:r>
      <w:r w:rsidRPr="00FC4C09">
        <w:br/>
        <w:t>Умопомрачительные щи из серой капусты;</w:t>
      </w:r>
      <w:r w:rsidRPr="00FC4C09">
        <w:br/>
        <w:t xml:space="preserve">Сытные </w:t>
      </w:r>
      <w:proofErr w:type="spellStart"/>
      <w:r w:rsidRPr="00FC4C09">
        <w:t>подкоголи</w:t>
      </w:r>
      <w:proofErr w:type="spellEnd"/>
      <w:r w:rsidRPr="00FC4C09">
        <w:t xml:space="preserve"> – братья пельменей и вареников;</w:t>
      </w:r>
      <w:r w:rsidRPr="00FC4C09">
        <w:br/>
        <w:t>«Трёхэтажные» марийские блины «</w:t>
      </w:r>
      <w:proofErr w:type="spellStart"/>
      <w:r w:rsidRPr="00FC4C09">
        <w:t>Коман</w:t>
      </w:r>
      <w:proofErr w:type="spellEnd"/>
      <w:r w:rsidRPr="00FC4C09">
        <w:t xml:space="preserve"> </w:t>
      </w:r>
      <w:proofErr w:type="spellStart"/>
      <w:r w:rsidRPr="00FC4C09">
        <w:t>Мелна</w:t>
      </w:r>
      <w:proofErr w:type="spellEnd"/>
      <w:r w:rsidRPr="00FC4C09">
        <w:t>».</w:t>
      </w:r>
      <w:r w:rsidRPr="00FC4C09">
        <w:br/>
        <w:t>Сет из согревающих фирменных настоек:</w:t>
      </w:r>
      <w:r w:rsidRPr="00FC4C09">
        <w:br/>
      </w:r>
      <w:proofErr w:type="gramStart"/>
      <w:r w:rsidRPr="00FC4C09">
        <w:t>Спотыкач</w:t>
      </w:r>
      <w:proofErr w:type="gramEnd"/>
      <w:r w:rsidRPr="00FC4C09">
        <w:t>;</w:t>
      </w:r>
      <w:r w:rsidRPr="00FC4C09">
        <w:br/>
      </w:r>
      <w:proofErr w:type="spellStart"/>
      <w:r w:rsidRPr="00FC4C09">
        <w:t>Клюковка</w:t>
      </w:r>
      <w:proofErr w:type="spellEnd"/>
      <w:r w:rsidRPr="00FC4C09">
        <w:t>;</w:t>
      </w:r>
      <w:r w:rsidRPr="00FC4C09">
        <w:br/>
      </w:r>
      <w:proofErr w:type="spellStart"/>
      <w:r w:rsidRPr="00FC4C09">
        <w:t>Облепиховка</w:t>
      </w:r>
      <w:proofErr w:type="spellEnd"/>
      <w:r w:rsidRPr="00FC4C09">
        <w:t>.</w:t>
      </w:r>
      <w:r w:rsidRPr="00FC4C09">
        <w:br/>
        <w:t>15:00 </w:t>
      </w:r>
      <w:r w:rsidRPr="00FC4C09">
        <w:rPr>
          <w:rStyle w:val="a3"/>
          <w:bdr w:val="none" w:sz="0" w:space="0" w:color="auto" w:frame="1"/>
        </w:rPr>
        <w:t>Отправление в Чебоксары.</w:t>
      </w:r>
      <w:r w:rsidRPr="00FC4C09">
        <w:br/>
      </w:r>
      <w:r w:rsidRPr="00FC4C09">
        <w:rPr>
          <w:rStyle w:val="a3"/>
          <w:bdr w:val="none" w:sz="0" w:space="0" w:color="auto" w:frame="1"/>
        </w:rPr>
        <w:t>Обзорная экскурсия</w:t>
      </w:r>
      <w:r w:rsidRPr="00FC4C09">
        <w:t> по Чебоксарам – столице Республики Чувашия.</w:t>
      </w:r>
      <w:r w:rsidRPr="00FC4C09">
        <w:br/>
        <w:t>Обзор трех районов столицы с посещением исторической набережной. Выходы на новую набережную города, у Театра оперы и балета, вид на Певческое поле и залив с фонтанами, в парке Победы, вид города с высоты птичьего полета. Красная площадь и бульвар купца Ефремова.</w:t>
      </w:r>
      <w:r w:rsidRPr="00FC4C09">
        <w:br/>
        <w:t>Посещение фирменного магазина кондитерской фабрики «</w:t>
      </w:r>
      <w:proofErr w:type="spellStart"/>
      <w:r w:rsidRPr="00FC4C09">
        <w:t>Акконд</w:t>
      </w:r>
      <w:proofErr w:type="spellEnd"/>
      <w:r w:rsidRPr="00FC4C09">
        <w:t>» </w:t>
      </w:r>
      <w:r w:rsidRPr="00FC4C09">
        <w:rPr>
          <w:rStyle w:val="a3"/>
          <w:bdr w:val="none" w:sz="0" w:space="0" w:color="auto" w:frame="1"/>
        </w:rPr>
        <w:t>с дегустацией кондитерских изделий.</w:t>
      </w:r>
      <w:r w:rsidRPr="00FC4C09">
        <w:br/>
        <w:t>18:30 Отправление домой.</w:t>
      </w: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026A6E" w:rsidRPr="00FC4C09" w:rsidRDefault="00026A6E" w:rsidP="00026A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C4C09">
        <w:rPr>
          <w:rStyle w:val="a3"/>
          <w:bdr w:val="none" w:sz="0" w:space="0" w:color="auto" w:frame="1"/>
        </w:rPr>
        <w:t>5 день – понедельник</w:t>
      </w:r>
      <w:r w:rsidRPr="00FC4C09">
        <w:br/>
        <w:t>06:30. Прибытие в Москву, ст. метро ВДНХ. Время прибытия ориентировочное, в зависимости от транспортной ситуации.</w:t>
      </w:r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отеле: двухместное размещение, в номерах две односпальные кровати или одна двуспальная кровать, ванная комната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согласно программе – 3 завтрака, 4 обеда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Экскурсионное обслуживание по программе (включая услуги местных гидов и входные билеты в музеи)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сопровождающего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Транспортное обслуживание автобусом туристического класса (</w:t>
      </w:r>
      <w:proofErr w:type="spellStart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полуторо</w:t>
      </w:r>
      <w:proofErr w:type="spellEnd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-этажный автобус с багажным отделением, комфортабельные кресла, система климат-контроля, видео-монитор)</w:t>
      </w:r>
      <w:proofErr w:type="gramEnd"/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«Ночная Казань» (800 руб./взрослый, 700 руб./ребенок до 16,99 лет)</w:t>
      </w:r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26A6E" w:rsidRPr="00FC4C09" w:rsidRDefault="00026A6E" w:rsidP="0002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Примечания</w:t>
      </w:r>
      <w:proofErr w:type="gramStart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пассажиры в туристическом автобусе обязаны иметь при себе уд</w:t>
      </w:r>
      <w:r w:rsid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остоверение личности (паспорт, 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– для детей до 14 лет)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Возможна замена гостиницы на аналогичную или высшей категории.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автобусе свободная рассадка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FC4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sectPr w:rsidR="00026A6E" w:rsidRPr="00FC4C09" w:rsidSect="00DC12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6"/>
    <w:rsid w:val="00001ED5"/>
    <w:rsid w:val="00026A6E"/>
    <w:rsid w:val="00A4540F"/>
    <w:rsid w:val="00AC3A8B"/>
    <w:rsid w:val="00B1784F"/>
    <w:rsid w:val="00C52FE7"/>
    <w:rsid w:val="00C64546"/>
    <w:rsid w:val="00C7654F"/>
    <w:rsid w:val="00D57AB5"/>
    <w:rsid w:val="00DC12AE"/>
    <w:rsid w:val="00E63C90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2022-02-09T08:24:00Z</cp:lastPrinted>
  <dcterms:created xsi:type="dcterms:W3CDTF">2023-01-11T09:35:00Z</dcterms:created>
  <dcterms:modified xsi:type="dcterms:W3CDTF">2023-02-22T09:43:00Z</dcterms:modified>
</cp:coreProperties>
</file>