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27"/>
      </w:tblGrid>
      <w:tr w:rsidR="00295B13" w:rsidRPr="004925F7" w:rsidTr="00E32A61">
        <w:tc>
          <w:tcPr>
            <w:tcW w:w="3510" w:type="dxa"/>
            <w:shd w:val="clear" w:color="auto" w:fill="auto"/>
          </w:tcPr>
          <w:p w:rsidR="00295B13" w:rsidRPr="004925F7" w:rsidRDefault="00295B13" w:rsidP="00E32A61">
            <w:pPr>
              <w:widowControl w:val="0"/>
              <w:suppressAutoHyphens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_x0000_i1025" style="width:151.5pt;height:100pt" o:ole="" o:preferrelative="t" stroked="f">
                  <v:imagedata r:id="rId5" o:title=""/>
                </v:rect>
                <o:OLEObject Type="Embed" ProgID="StaticMetafile" ShapeID="_x0000_i1025" DrawAspect="Content" ObjectID="_1694606196" r:id="rId6"/>
              </w:object>
            </w:r>
          </w:p>
        </w:tc>
        <w:tc>
          <w:tcPr>
            <w:tcW w:w="6627" w:type="dxa"/>
            <w:shd w:val="clear" w:color="auto" w:fill="auto"/>
          </w:tcPr>
          <w:p w:rsidR="00295B13" w:rsidRPr="000B12A4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Туроператор по внутреннему туризму «Мобайл-Экспресс»</w:t>
            </w:r>
          </w:p>
          <w:p w:rsidR="00295B13" w:rsidRPr="000B12A4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295B13" w:rsidRPr="000B12A4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  <w:t xml:space="preserve">  </w:t>
            </w:r>
          </w:p>
          <w:p w:rsidR="00295B13" w:rsidRPr="000B12A4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295B13" w:rsidRPr="004925F7" w:rsidRDefault="00295B13" w:rsidP="00E32A61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WhatsApp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Viber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)</w:t>
            </w:r>
          </w:p>
        </w:tc>
      </w:tr>
    </w:tbl>
    <w:p w:rsidR="009B7687" w:rsidRDefault="009B7687" w:rsidP="009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828" w:rsidRDefault="00201828" w:rsidP="009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«</w:t>
      </w:r>
      <w:r w:rsidR="00003C1E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АХ, ЭТОТ СКАЗОЧНЫЙ НОВЫЙ ГОД В КАРЕЛИИ</w:t>
      </w:r>
      <w:r w:rsidRPr="00201828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4"/>
        </w:rPr>
        <w:t>»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Петрозаводск - </w:t>
      </w:r>
      <w:r w:rsidR="00003C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резиденция карельского Деда М</w:t>
      </w: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ороза - </w:t>
      </w:r>
      <w:r w:rsidR="008D5F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центр </w:t>
      </w:r>
      <w:proofErr w:type="spellStart"/>
      <w:r w:rsidR="008D5F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Шунгитв</w:t>
      </w:r>
      <w:proofErr w:type="spellEnd"/>
      <w:r w:rsidR="008D5FD1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- </w:t>
      </w:r>
      <w:r w:rsidR="00003C1E"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питомник </w:t>
      </w:r>
      <w:proofErr w:type="spellStart"/>
      <w:r w:rsidR="00003C1E"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хаски</w:t>
      </w:r>
      <w:proofErr w:type="spellEnd"/>
      <w:r w:rsidR="00003C1E"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(за доп. плату) </w:t>
      </w:r>
      <w:r w:rsidR="00003C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- водопад Кивач - курорт </w:t>
      </w:r>
      <w:proofErr w:type="spellStart"/>
      <w:r w:rsidR="00003C1E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</w:t>
      </w: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арциальные</w:t>
      </w:r>
      <w:proofErr w:type="spellEnd"/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воды - национальный музей Карелии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+ интерактивные программы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+ мастер-класс по приготовлению традиционных карельских пирожков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Ж</w:t>
      </w:r>
      <w:proofErr w:type="gramEnd"/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 тур</w:t>
      </w:r>
    </w:p>
    <w:p w:rsidR="00201828" w:rsidRPr="00201828" w:rsidRDefault="00201828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 дня / 3 ночи</w:t>
      </w:r>
    </w:p>
    <w:p w:rsidR="00201828" w:rsidRPr="00201828" w:rsidRDefault="008D5FD1" w:rsidP="00201828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04 - 07 </w:t>
      </w:r>
      <w:r w:rsidR="00201828" w:rsidRPr="00201828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января 2022</w:t>
      </w:r>
    </w:p>
    <w:p w:rsidR="00003C1E" w:rsidRDefault="00003C1E" w:rsidP="00003C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D5FD1" w:rsidRPr="008D5FD1" w:rsidRDefault="008D5FD1" w:rsidP="008D5FD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 день – 04.01.2022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Самостоятельное прибытие в Петрозаводск.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07:50 Встреча группы </w:t>
      </w:r>
      <w:proofErr w:type="gram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 ж</w:t>
      </w:r>
      <w:proofErr w:type="gram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/д вокзале по прибытии Московского поезда № 18, у входа в здание железнодорожного вокзала со стороны площади (для групп из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Спб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поезд №12 прибытие 07:00, ожидание прибытия поезда №18).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Отъезд на </w:t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обзорную экскурсию по Петрозаводску.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Во время экскурсии вы увидите памятник Петру I, прогуляетесь по набережной Онежского озера, где познакомитесь со скульптурными композициями, подаренными Петрозаводску городами-побратимами, Театральную площадь, Губернаторский сад.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уникальной </w:t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частной галереи Татьяны </w:t>
      </w:r>
      <w:proofErr w:type="spellStart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Калининой</w:t>
      </w:r>
      <w:proofErr w:type="spellEnd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«Дом куклы»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 – знакомство с удивительной авторской коллекцией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Кижских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домовых. Возможность приобрести оберег на память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Размещение в гостинице.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Свободное время.</w:t>
      </w:r>
    </w:p>
    <w:p w:rsidR="008D5FD1" w:rsidRDefault="008D5FD1" w:rsidP="008D5F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D5FD1" w:rsidRPr="008D5FD1" w:rsidRDefault="008D5FD1" w:rsidP="008D5FD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2 день – 05.01.2022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гостинице.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Поездка в гости к главному карельскому Деду Морозу </w:t>
      </w:r>
      <w:proofErr w:type="spellStart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Талви</w:t>
      </w:r>
      <w:proofErr w:type="spellEnd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Укко</w:t>
      </w:r>
      <w:proofErr w:type="spellEnd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на программу «Визит в резиденцию карельского Деда Мороза </w:t>
      </w:r>
      <w:proofErr w:type="spellStart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Талвиукко</w:t>
      </w:r>
      <w:proofErr w:type="spellEnd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».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Талвен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Укко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приглашает всех в гости в свою резиденцию, где можно убедиться в том, что суровые зимние дни могут быть действительно жаркими и полными приключений. Сам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Талви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Укко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будет Вас ждать, чтобы поздравить Вас лично!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 программе: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питомника ездовых собак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Прогулка по оленьей ферме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саамской деревни и фото-локации «Арктика»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подворья с домашними животными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Управление финскими санями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Новогодний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флешмоб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Интерактив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с карельским дедом морозом «Живое волшебство» (управление погодой)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Чудеса Резиденции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Талвиукко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, физика добра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Знакомство с экспозицией «Времена года – карельский календарь»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Возвращение в Петрозаводск.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Посещение уникального объекта </w:t>
      </w:r>
      <w:proofErr w:type="spellStart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Shungit.Life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, которое занимается изготовлением изделий из 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lastRenderedPageBreak/>
        <w:t>самого полезного минерала на земле – </w:t>
      </w:r>
      <w:proofErr w:type="spellStart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шунгита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Зажогинского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месторождения. Родина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шунгита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–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Заонежье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– одно из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самобытнейших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мест Карелии и Русского Севера. В последнее время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шунгит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стал известен далеко за пределами Карелии благодаря своим свойствам. Приезжающие в наш край туристы стремятся купить изделия из этого уникального камня. А в чем его уникальность? Только ли в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Заонежье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он встречается? Действительны ли его необычайные качества? В чем загадка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шунгита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, ставшего в наши дни настоящим «брендом» Карелии?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Вы сможете составить свое мнение, посетив «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шунгитовую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пещеру», где сможете пройти сеанс релаксации. Стены комнаты выложены из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шунгитовой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плитки.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Вашему вниманию будут предложены изделия из «черного камня», которые Вы сможете приобрести в качестве сувениров по ценам производителя.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Трансфер в отель.</w:t>
      </w:r>
    </w:p>
    <w:p w:rsidR="008D5FD1" w:rsidRDefault="008D5FD1" w:rsidP="008D5F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D5FD1" w:rsidRPr="008D5FD1" w:rsidRDefault="008D5FD1" w:rsidP="008D5FD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3 день – 06.01.2022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 гостиницы.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 дополнительную плату мы предлагаем вам посетить </w:t>
      </w:r>
      <w:r w:rsidRPr="008D5FD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питомник собак породы </w:t>
      </w:r>
      <w:proofErr w:type="spellStart"/>
      <w:r w:rsidRPr="008D5FD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Хаски</w:t>
      </w:r>
      <w:proofErr w:type="spellEnd"/>
      <w:r w:rsidRPr="008D5FD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для участия в программе «Дыхание Севера».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 Стоимость: взрослые и дети от 13 лет — 3500 руб., дети от 7 до 12 лет — 1750 руб., дети от 0 до 6 лет — бесплатно. Дети от 0 до 16 лет участвуют в программе только в сопровождение родителя/опекуна.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Бронируется при покупке тура, оплачивается по прибытию на тур гиду.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Программа включает: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Выезд в загородный развлекательный центр на программу активного отдыха «Дыхание севера». Вам предстоит познакомиться с породой ездовых собак </w:t>
      </w:r>
      <w:proofErr w:type="gramStart"/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Сибирский</w:t>
      </w:r>
      <w:proofErr w:type="gramEnd"/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Аляскинский </w:t>
      </w:r>
      <w:proofErr w:type="spellStart"/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Хаски</w:t>
      </w:r>
      <w:proofErr w:type="spellEnd"/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и прокатиться с ветерком по зимнему лесу в настоящих нартах.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 xml:space="preserve">Ваше знакомство с </w:t>
      </w:r>
      <w:proofErr w:type="spellStart"/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хаски</w:t>
      </w:r>
      <w:proofErr w:type="spellEnd"/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начнется с истории породы и экскурсии по питомнику. В нашем питомнике вас встретят 40 лучших ездовых собак России – чемпионы и участники знаменитых гонок. Под их лапы ложились тысячи километров труднейших снежных трасс, и сейчас они готовы поделиться с вами своим опытом и силой.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Затем Вы прослушаете краткий курс теории управления собачьей упряжкой и пройдете обязательный инструктаж по технике безопасности.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После всех инструкций долгожданное катание на собачьих упряжках (2, 5 км.) под руководством опытного инструктора.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Сдача снаряжения, переодевание.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Экскурсия на оленью ферму с кормлением ягелем с рук</w:t>
      </w:r>
      <w:r w:rsidRPr="008D5FD1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br/>
        <w:t>Чаепитие в саамском чуме.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Возвращение в Петрозаводск.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ресторане.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Мастер-класс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по приготовлению традиционных карельских пирожков – калиток.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Умелая мастерица расскажет вам, как испечь это любимое всеми кушанье. Покажет, как приготовить ржаное тесто, начинку – из картофеля, приемы раскатывания и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защипывания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 теста… Вы сможете сами поучаствовать в приготовлении и, конечно, отведать замечательные карельские калитки. Каждый участник мастер-класса получит в подарок открытку с рецептом.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Чаепитие с калитками.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Трансфер в гостиницу.</w:t>
      </w:r>
    </w:p>
    <w:p w:rsidR="008D5FD1" w:rsidRDefault="008D5FD1" w:rsidP="008D5F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D5FD1" w:rsidRPr="008D5FD1" w:rsidRDefault="008D5FD1" w:rsidP="008D5FD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4 день – 07.01.2022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Завтрак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гостинице.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Освобождение номеров.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Посещение Национального музея Карелии.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Интерактивная программа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 xml:space="preserve"> «Новогоднее путешествие по Губернаторскому дому», в ходе которой Вы совершите увлекательное путешествие во времени. Отправитесь в средневековую Карелию и узнаете, как отмечали праздник </w:t>
      </w:r>
      <w:proofErr w:type="spell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Йоля</w:t>
      </w:r>
      <w:proofErr w:type="spell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. Побываете в карельской избе конца 19 века и познакомитесь со старинными рождественскими обрядами. Вам предложат отгадать загадки и погадать на год грядущий. Все желающие смогут сделать несложное ёлочное украшение и загадать желание. Закончится путешествие в Зале Благородного собрания любимым всеми обычаем – ощипыванием ёлки.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Посещение первого российского </w:t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курорта </w:t>
      </w:r>
      <w:proofErr w:type="spellStart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Марциальные</w:t>
      </w:r>
      <w:proofErr w:type="spellEnd"/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Воды.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lastRenderedPageBreak/>
        <w:t>Внешний осмотр церкви Апостола Петра, построенной в 1721 г. для отдыхающих курорта. В ней хранятся точеные подсвечники, сделанные руками Петра I, оригинальный иконостас, славящий победу русского оружия в Северной войне (живопись первой четверти XVIII в.), резная деревянная скульптура и другие элементы храма, сохранившиеся с петровских времен.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Обед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 в кафе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Переезд до заповедника «Кивач». Посещение </w:t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водопада Кивач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, одного из крупнейших равнинных водопадов Европы.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</w:r>
      <w:r w:rsidRPr="008D5FD1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Осмотр Музея природы и рощицы карельской березы.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>Возвращение в Петрозаводск.</w:t>
      </w:r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на ж</w:t>
      </w:r>
      <w:proofErr w:type="gramEnd"/>
      <w:r w:rsidRPr="008D5FD1">
        <w:rPr>
          <w:rFonts w:ascii="Roboto Condensed" w:eastAsia="Times New Roman" w:hAnsi="Roboto Condensed" w:cs="Times New Roman"/>
          <w:sz w:val="24"/>
          <w:szCs w:val="24"/>
          <w:lang w:eastAsia="ru-RU"/>
        </w:rPr>
        <w:t>/д вокзал.</w:t>
      </w:r>
    </w:p>
    <w:p w:rsid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dr w:val="none" w:sz="0" w:space="0" w:color="auto" w:frame="1"/>
        </w:rPr>
      </w:pPr>
    </w:p>
    <w:p w:rsidR="00003C1E" w:rsidRP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03C1E">
        <w:rPr>
          <w:rStyle w:val="a3"/>
          <w:rFonts w:ascii="inherit" w:hAnsi="inherit"/>
          <w:bdr w:val="none" w:sz="0" w:space="0" w:color="auto" w:frame="1"/>
        </w:rPr>
        <w:t>В стоимость входит:</w:t>
      </w:r>
      <w:r w:rsidRPr="00003C1E">
        <w:rPr>
          <w:rFonts w:ascii="Roboto Condensed" w:hAnsi="Roboto Condensed"/>
        </w:rPr>
        <w:br/>
        <w:t>Проживание</w:t>
      </w:r>
      <w:r w:rsidRPr="00003C1E">
        <w:rPr>
          <w:rFonts w:ascii="Roboto Condensed" w:hAnsi="Roboto Condensed"/>
        </w:rPr>
        <w:br/>
        <w:t>Питание по программе</w:t>
      </w:r>
      <w:r w:rsidRPr="00003C1E">
        <w:rPr>
          <w:rFonts w:ascii="Roboto Condensed" w:hAnsi="Roboto Condensed"/>
        </w:rPr>
        <w:br/>
        <w:t>Транспортное и экскурсионное обслуживание на маршруте</w:t>
      </w:r>
      <w:r w:rsidRPr="00003C1E">
        <w:rPr>
          <w:rFonts w:ascii="Roboto Condensed" w:hAnsi="Roboto Condensed"/>
        </w:rPr>
        <w:br/>
        <w:t>Входные билеты в музеи</w:t>
      </w:r>
      <w:r w:rsidRPr="00003C1E">
        <w:rPr>
          <w:rFonts w:ascii="Roboto Condensed" w:hAnsi="Roboto Condensed"/>
        </w:rPr>
        <w:br/>
        <w:t>Работа гида-сопровождающего.</w:t>
      </w:r>
    </w:p>
    <w:p w:rsid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dr w:val="none" w:sz="0" w:space="0" w:color="auto" w:frame="1"/>
        </w:rPr>
      </w:pPr>
    </w:p>
    <w:p w:rsidR="00003C1E" w:rsidRP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03C1E">
        <w:rPr>
          <w:rStyle w:val="a3"/>
          <w:rFonts w:ascii="inherit" w:hAnsi="inherit"/>
          <w:bdr w:val="none" w:sz="0" w:space="0" w:color="auto" w:frame="1"/>
        </w:rPr>
        <w:t>Дополнительно оплачивается:</w:t>
      </w:r>
      <w:r w:rsidRPr="00003C1E">
        <w:rPr>
          <w:rFonts w:ascii="Roboto Condensed" w:hAnsi="Roboto Condensed"/>
        </w:rPr>
        <w:br/>
        <w:t xml:space="preserve">Посещение питомника собак </w:t>
      </w:r>
      <w:proofErr w:type="spellStart"/>
      <w:r w:rsidRPr="00003C1E">
        <w:rPr>
          <w:rFonts w:ascii="Roboto Condensed" w:hAnsi="Roboto Condensed"/>
        </w:rPr>
        <w:t>хаски</w:t>
      </w:r>
      <w:proofErr w:type="spellEnd"/>
      <w:r w:rsidRPr="00003C1E">
        <w:rPr>
          <w:rFonts w:ascii="Roboto Condensed" w:hAnsi="Roboto Condensed"/>
        </w:rPr>
        <w:t xml:space="preserve"> – взрослые и дети от 13 лет — 3500 руб., дети от 7 до 12 лет — 1750 руб., дети от 0 до 6 лет — бе</w:t>
      </w:r>
      <w:r w:rsidR="008D5FD1">
        <w:rPr>
          <w:rFonts w:ascii="Roboto Condensed" w:hAnsi="Roboto Condensed"/>
        </w:rPr>
        <w:t>сплатно</w:t>
      </w:r>
      <w:r w:rsidR="008D5FD1">
        <w:rPr>
          <w:rFonts w:ascii="Roboto Condensed" w:hAnsi="Roboto Condensed"/>
        </w:rPr>
        <w:br/>
        <w:t>Билеты до Петрозаводска</w:t>
      </w:r>
      <w:r w:rsidRPr="00003C1E">
        <w:rPr>
          <w:rFonts w:ascii="Roboto Condensed" w:hAnsi="Roboto Condensed"/>
        </w:rPr>
        <w:t xml:space="preserve"> и обратно. </w:t>
      </w:r>
    </w:p>
    <w:p w:rsid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bdr w:val="none" w:sz="0" w:space="0" w:color="auto" w:frame="1"/>
        </w:rPr>
      </w:pPr>
    </w:p>
    <w:p w:rsidR="00003C1E" w:rsidRPr="00003C1E" w:rsidRDefault="00003C1E" w:rsidP="00003C1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003C1E">
        <w:rPr>
          <w:rStyle w:val="a3"/>
          <w:rFonts w:ascii="inherit" w:hAnsi="inherit"/>
          <w:bdr w:val="none" w:sz="0" w:space="0" w:color="auto" w:frame="1"/>
        </w:rPr>
        <w:t>Примечание:</w:t>
      </w:r>
      <w:bookmarkStart w:id="0" w:name="_GoBack"/>
      <w:bookmarkEnd w:id="0"/>
      <w:r w:rsidRPr="00003C1E">
        <w:rPr>
          <w:rFonts w:ascii="Roboto Condensed" w:hAnsi="Roboto Condensed"/>
        </w:rPr>
        <w:br/>
        <w:t xml:space="preserve">В связи с ограничительными мерами по предотвращению распространения COVID-19, в программе возможны корректировки в соответствии с распоряжениями Главы РК и </w:t>
      </w:r>
      <w:proofErr w:type="spellStart"/>
      <w:r w:rsidRPr="00003C1E">
        <w:rPr>
          <w:rFonts w:ascii="Roboto Condensed" w:hAnsi="Roboto Condensed"/>
        </w:rPr>
        <w:t>Роспотребнадзора</w:t>
      </w:r>
      <w:proofErr w:type="spellEnd"/>
      <w:r w:rsidRPr="00003C1E">
        <w:rPr>
          <w:rFonts w:ascii="Roboto Condensed" w:hAnsi="Roboto Condensed"/>
        </w:rPr>
        <w:t xml:space="preserve"> на момент проведения тура.</w:t>
      </w:r>
      <w:r w:rsidRPr="00003C1E">
        <w:rPr>
          <w:rFonts w:ascii="Roboto Condensed" w:hAnsi="Roboto Condensed"/>
        </w:rPr>
        <w:br/>
      </w:r>
      <w:proofErr w:type="gramStart"/>
      <w:r w:rsidRPr="00003C1E">
        <w:rPr>
          <w:rFonts w:ascii="Roboto Condensed" w:hAnsi="Roboto Condensed"/>
        </w:rPr>
        <w:t>Расчетный час в отеле: заселение после 14:00, выселение до 12:00</w:t>
      </w:r>
      <w:r w:rsidRPr="00003C1E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proofErr w:type="gramEnd"/>
      <w:r w:rsidRPr="00003C1E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 w:rsidRPr="00003C1E">
        <w:rPr>
          <w:rFonts w:ascii="Roboto Condensed" w:hAnsi="Roboto Condensed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201828" w:rsidRPr="00201828" w:rsidRDefault="00201828" w:rsidP="0020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8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1828" w:rsidRPr="009B7687" w:rsidRDefault="00201828" w:rsidP="009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687" w:rsidRPr="009B7687" w:rsidRDefault="009B7687" w:rsidP="009B76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object w:dxaOrig="5376" w:dyaOrig="2793">
          <v:rect id="rectole0000000001" o:spid="_x0000_i1026" style="width:196pt;height:68pt" o:ole="" o:preferrelative="t" stroked="f">
            <v:imagedata r:id="rId7" o:title=""/>
          </v:rect>
          <o:OLEObject Type="Embed" ProgID="StaticMetafile" ShapeID="rectole0000000001" DrawAspect="Content" ObjectID="_1694606197" r:id="rId8"/>
        </w:object>
      </w:r>
    </w:p>
    <w:sectPr w:rsidR="009B7687" w:rsidRPr="009B7687" w:rsidSect="00295B1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B"/>
    <w:rsid w:val="00003C1E"/>
    <w:rsid w:val="00201828"/>
    <w:rsid w:val="00295B13"/>
    <w:rsid w:val="004A6D6B"/>
    <w:rsid w:val="004B464D"/>
    <w:rsid w:val="008D5FD1"/>
    <w:rsid w:val="009B7687"/>
    <w:rsid w:val="00C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7687"/>
    <w:rPr>
      <w:b/>
      <w:bCs/>
    </w:rPr>
  </w:style>
  <w:style w:type="paragraph" w:styleId="a4">
    <w:name w:val="Normal (Web)"/>
    <w:basedOn w:val="a"/>
    <w:uiPriority w:val="99"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5B13"/>
    <w:rPr>
      <w:i/>
      <w:iCs/>
    </w:rPr>
  </w:style>
  <w:style w:type="character" w:styleId="a6">
    <w:name w:val="Hyperlink"/>
    <w:basedOn w:val="a0"/>
    <w:uiPriority w:val="99"/>
    <w:semiHidden/>
    <w:unhideWhenUsed/>
    <w:rsid w:val="00295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B7687"/>
    <w:rPr>
      <w:b/>
      <w:bCs/>
    </w:rPr>
  </w:style>
  <w:style w:type="paragraph" w:styleId="a4">
    <w:name w:val="Normal (Web)"/>
    <w:basedOn w:val="a"/>
    <w:uiPriority w:val="99"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95B13"/>
    <w:rPr>
      <w:i/>
      <w:iCs/>
    </w:rPr>
  </w:style>
  <w:style w:type="character" w:styleId="a6">
    <w:name w:val="Hyperlink"/>
    <w:basedOn w:val="a0"/>
    <w:uiPriority w:val="99"/>
    <w:semiHidden/>
    <w:unhideWhenUsed/>
    <w:rsid w:val="0029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76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13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2021-10-01T12:10:00Z</dcterms:created>
  <dcterms:modified xsi:type="dcterms:W3CDTF">2021-10-01T12:10:00Z</dcterms:modified>
</cp:coreProperties>
</file>