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7724"/>
      </w:tblGrid>
      <w:tr w:rsidR="007405E3" w:rsidRPr="000365D1" w:rsidTr="00EF6C12">
        <w:tc>
          <w:tcPr>
            <w:tcW w:w="1436" w:type="pct"/>
            <w:shd w:val="clear" w:color="auto" w:fill="auto"/>
          </w:tcPr>
          <w:p w:rsidR="007405E3" w:rsidRPr="000365D1" w:rsidRDefault="00FA46A9" w:rsidP="00467899">
            <w:pPr>
              <w:rPr>
                <w:color w:val="80808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773430"/>
                  <wp:effectExtent l="0" t="0" r="0" b="7620"/>
                  <wp:docPr id="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405E3" w:rsidRPr="008B7E84" w:rsidRDefault="007405E3" w:rsidP="00467899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7405E3" w:rsidRPr="001D0AAF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C3B27" w:rsidRPr="00467899" w:rsidRDefault="007C3B27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6789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6789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67899" w:rsidRPr="00467899" w:rsidRDefault="00467899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</w:p>
    <w:p w:rsidR="007C3B27" w:rsidRPr="00CE03BA" w:rsidRDefault="007C6556" w:rsidP="00E639D0">
      <w:pPr>
        <w:rPr>
          <w:b/>
          <w:bCs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ЭКОНОМ-ТУР «МОСКВА ДЛЯ ВСЕХ»</w:t>
      </w:r>
    </w:p>
    <w:p w:rsidR="007405E3" w:rsidRPr="00FD6E88" w:rsidRDefault="00D50A49" w:rsidP="00E639D0">
      <w:pPr>
        <w:pStyle w:val="a5"/>
        <w:spacing w:before="0" w:beforeAutospacing="0" w:after="0" w:afterAutospacing="0"/>
        <w:rPr>
          <w:rFonts w:ascii="Roboto Condensed" w:hAnsi="Roboto Condensed"/>
          <w:color w:val="1F497D" w:themeColor="text2"/>
          <w:shd w:val="clear" w:color="auto" w:fill="FFFFFF"/>
        </w:rPr>
      </w:pPr>
      <w:r w:rsidRPr="00D50A49">
        <w:rPr>
          <w:rFonts w:ascii="Roboto Condensed" w:hAnsi="Roboto Condensed"/>
          <w:color w:val="1F497D" w:themeColor="text2"/>
          <w:shd w:val="clear" w:color="auto" w:fill="FFFFFF"/>
        </w:rPr>
        <w:t>Обзорная экскурсия по Москве – Канатная дорога – Москва-Сити</w:t>
      </w:r>
      <w:r w:rsidRPr="00D50A49">
        <w:rPr>
          <w:rFonts w:ascii="Roboto Condensed" w:hAnsi="Roboto Condensed"/>
          <w:color w:val="1F497D" w:themeColor="text2"/>
        </w:rPr>
        <w:br/>
      </w:r>
      <w:r w:rsidRPr="00D50A49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2 дня / 1 ночь</w:t>
      </w:r>
      <w:r w:rsidRPr="00D50A49">
        <w:rPr>
          <w:rFonts w:ascii="Roboto Condensed" w:hAnsi="Roboto Condensed"/>
          <w:color w:val="1F497D" w:themeColor="text2"/>
        </w:rPr>
        <w:br/>
      </w:r>
      <w:r w:rsidRPr="00D50A49">
        <w:rPr>
          <w:rFonts w:ascii="Roboto Condensed" w:hAnsi="Roboto Condensed"/>
          <w:color w:val="1F497D" w:themeColor="text2"/>
          <w:shd w:val="clear" w:color="auto" w:fill="FFFFFF"/>
        </w:rPr>
        <w:t>суббота-воскресенье (заезд каждую субботу)</w:t>
      </w:r>
      <w:r w:rsidRPr="00D50A49">
        <w:rPr>
          <w:rFonts w:ascii="Roboto Condensed" w:hAnsi="Roboto Condensed"/>
          <w:color w:val="1F497D" w:themeColor="text2"/>
        </w:rPr>
        <w:br/>
      </w:r>
      <w:r w:rsidRPr="00D50A49">
        <w:rPr>
          <w:rFonts w:ascii="Roboto Condensed" w:hAnsi="Roboto Condensed"/>
          <w:color w:val="1F497D" w:themeColor="text2"/>
          <w:shd w:val="clear" w:color="auto" w:fill="FFFFFF"/>
        </w:rPr>
        <w:t>Даты заезда на 2022 год</w:t>
      </w:r>
      <w:proofErr w:type="gramStart"/>
      <w:r w:rsidRPr="00D50A49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D50A49">
        <w:rPr>
          <w:rFonts w:ascii="Roboto Condensed" w:hAnsi="Roboto Condensed"/>
          <w:color w:val="1F497D" w:themeColor="text2"/>
          <w:shd w:val="clear" w:color="auto" w:fill="FFFFFF"/>
        </w:rPr>
        <w:t xml:space="preserve"> 01.10 ; 08.10 ; 15.10 ; 22.10 ; 29.10 ; 05.11 ; 12.11 ; 19.11 ; 26.11 ; 03.12 ; 10.12 ; 17.12 ; 24.12 ; 31.12</w:t>
      </w:r>
    </w:p>
    <w:p w:rsidR="00CE03BA" w:rsidRPr="00467899" w:rsidRDefault="00CE03BA" w:rsidP="008573C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D50A49" w:rsidRPr="00D50A49" w:rsidRDefault="00D50A49" w:rsidP="00D50A4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1 день – суббота.   Обзорная экскурсия + Канатная дорога + Москва Сити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прибытие в отель</w:t>
      </w:r>
      <w:r w:rsidRPr="00D50A49">
        <w:rPr>
          <w:rFonts w:ascii="Roboto Condensed" w:hAnsi="Roboto Condensed"/>
          <w:color w:val="000000"/>
        </w:rPr>
        <w:t>.</w:t>
      </w:r>
      <w:r w:rsidRPr="00D50A49">
        <w:rPr>
          <w:rFonts w:ascii="Roboto Condensed" w:hAnsi="Roboto Condensed"/>
          <w:color w:val="000000"/>
        </w:rPr>
        <w:br/>
        <w:t>Индивидуальный трансфер по желанию, за доп. плату:</w:t>
      </w:r>
      <w:r w:rsidRPr="00D50A49">
        <w:rPr>
          <w:rFonts w:ascii="Roboto Condensed" w:hAnsi="Roboto Condensed"/>
          <w:color w:val="000000"/>
        </w:rPr>
        <w:br/>
        <w:t>– ж/д вокзал-отель – 1000 руб./машина,</w:t>
      </w:r>
      <w:r w:rsidRPr="00D50A49">
        <w:rPr>
          <w:rFonts w:ascii="Roboto Condensed" w:hAnsi="Roboto Condensed"/>
          <w:color w:val="000000"/>
        </w:rPr>
        <w:br/>
        <w:t>– аэропорт-отель – 3000 руб./машина</w:t>
      </w:r>
      <w:r w:rsidRPr="00D50A49">
        <w:rPr>
          <w:rFonts w:ascii="Roboto Condensed" w:hAnsi="Roboto Condensed"/>
          <w:color w:val="000000"/>
        </w:rPr>
        <w:br/>
        <w:t>Гарантированное размещение в отеле после 14.00. Если вы приехали раньше, свои вещи сможете оставить бесплатно в комнате багажа отеля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  <w:t>11:00 </w:t>
      </w:r>
      <w:r w:rsidRPr="00D50A49">
        <w:rPr>
          <w:rFonts w:ascii="inherit" w:hAnsi="inherit"/>
          <w:color w:val="000000"/>
          <w:bdr w:val="none" w:sz="0" w:space="0" w:color="auto" w:frame="1"/>
        </w:rPr>
        <w:t xml:space="preserve">Встреча с гидом у памятника </w:t>
      </w:r>
      <w:r>
        <w:rPr>
          <w:rFonts w:ascii="inherit" w:hAnsi="inherit"/>
          <w:color w:val="000000"/>
          <w:bdr w:val="none" w:sz="0" w:space="0" w:color="auto" w:frame="1"/>
        </w:rPr>
        <w:t>Г.К.Жукову</w:t>
      </w:r>
      <w:bookmarkStart w:id="0" w:name="_GoBack"/>
      <w:bookmarkEnd w:id="0"/>
      <w:r w:rsidRPr="00D50A49">
        <w:rPr>
          <w:rFonts w:ascii="inherit" w:hAnsi="inherit"/>
          <w:color w:val="000000"/>
          <w:bdr w:val="none" w:sz="0" w:space="0" w:color="auto" w:frame="1"/>
        </w:rPr>
        <w:t xml:space="preserve"> (</w:t>
      </w:r>
      <w:proofErr w:type="spellStart"/>
      <w:r w:rsidRPr="00D50A49">
        <w:rPr>
          <w:rFonts w:ascii="inherit" w:hAnsi="inherit"/>
          <w:color w:val="000000"/>
          <w:bdr w:val="none" w:sz="0" w:space="0" w:color="auto" w:frame="1"/>
        </w:rPr>
        <w:t>ст.м</w:t>
      </w:r>
      <w:proofErr w:type="spellEnd"/>
      <w:r w:rsidRPr="00D50A49">
        <w:rPr>
          <w:rFonts w:ascii="inherit" w:hAnsi="inherit"/>
          <w:color w:val="000000"/>
          <w:bdr w:val="none" w:sz="0" w:space="0" w:color="auto" w:frame="1"/>
        </w:rPr>
        <w:t>. Охотный ряд)</w:t>
      </w:r>
      <w:proofErr w:type="gramStart"/>
      <w:r w:rsidRPr="00D50A49">
        <w:rPr>
          <w:rFonts w:ascii="inherit" w:hAnsi="inherit"/>
          <w:color w:val="000000"/>
          <w:bdr w:val="none" w:sz="0" w:space="0" w:color="auto" w:frame="1"/>
        </w:rPr>
        <w:t> </w:t>
      </w:r>
      <w:r w:rsidRPr="00D50A49">
        <w:rPr>
          <w:rFonts w:ascii="Roboto Condensed" w:hAnsi="Roboto Condensed"/>
          <w:color w:val="000000"/>
        </w:rPr>
        <w:t>.</w:t>
      </w:r>
      <w:proofErr w:type="gramEnd"/>
      <w:r w:rsidRPr="00D50A49">
        <w:rPr>
          <w:rFonts w:ascii="Roboto Condensed" w:hAnsi="Roboto Condensed"/>
          <w:color w:val="000000"/>
        </w:rPr>
        <w:t xml:space="preserve"> До места встречи вы добираетесь самостоятельно. </w:t>
      </w:r>
      <w:proofErr w:type="gramStart"/>
      <w:r w:rsidRPr="00D50A49">
        <w:rPr>
          <w:rFonts w:ascii="Roboto Condensed" w:hAnsi="Roboto Condensed"/>
          <w:color w:val="000000"/>
        </w:rPr>
        <w:t>Возможен заказ индивидуального трансфера от отеля до места встречи за доп. плату – 1000 руб./машина</w:t>
      </w:r>
      <w:r w:rsidRPr="00D50A49">
        <w:rPr>
          <w:rFonts w:ascii="Roboto Condensed" w:hAnsi="Roboto Condensed"/>
          <w:color w:val="000000"/>
        </w:rPr>
        <w:br/>
        <w:t>11:00 – 14:30 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Обзорная автобусная экскурсия «Москва приглашает на свидание»</w:t>
      </w:r>
      <w:r w:rsidRPr="00D50A49">
        <w:rPr>
          <w:rFonts w:ascii="Roboto Condensed" w:hAnsi="Roboto Condensed"/>
          <w:color w:val="000000"/>
        </w:rPr>
        <w:t> с проездом на канатной дороге (во время экскурсии предусмотрено несколько выходов:</w:t>
      </w:r>
      <w:proofErr w:type="gramEnd"/>
      <w:r w:rsidRPr="00D50A49">
        <w:rPr>
          <w:rFonts w:ascii="Roboto Condensed" w:hAnsi="Roboto Condensed"/>
          <w:color w:val="000000"/>
        </w:rPr>
        <w:t xml:space="preserve"> </w:t>
      </w:r>
      <w:proofErr w:type="gramStart"/>
      <w:r w:rsidRPr="00D50A49">
        <w:rPr>
          <w:rFonts w:ascii="Roboto Condensed" w:hAnsi="Roboto Condensed"/>
          <w:color w:val="000000"/>
        </w:rPr>
        <w:t>Красная площадь, Храм Христа Спасителя, Смотровая площадка на Воробьевых горах)</w:t>
      </w:r>
      <w:r w:rsidRPr="00D50A49">
        <w:rPr>
          <w:rFonts w:ascii="Roboto Condensed" w:hAnsi="Roboto Condensed"/>
          <w:color w:val="000000"/>
        </w:rPr>
        <w:br/>
        <w:t>Вас ждет незабываемое свидание с Москвой!</w:t>
      </w:r>
      <w:proofErr w:type="gramEnd"/>
      <w:r w:rsidRPr="00D50A49">
        <w:rPr>
          <w:rFonts w:ascii="Roboto Condensed" w:hAnsi="Roboto Condensed"/>
          <w:color w:val="000000"/>
        </w:rPr>
        <w:t xml:space="preserve"> Вы проедете по улицам, бульварам и площадям столицы. Вы побываете на Воробьевых горах, посетите мост Багратион, увидите Московский университет, Поклонную гору, отправитесь в полет над Москвой-рекой на канатной дороге. Красивейший из мегаполисов мира – Москва приглашает вас на свидание.</w:t>
      </w:r>
      <w:r w:rsidRPr="00D50A49">
        <w:rPr>
          <w:rFonts w:ascii="Roboto Condensed" w:hAnsi="Roboto Condensed"/>
          <w:color w:val="000000"/>
        </w:rPr>
        <w:br/>
        <w:t>12:00 – 12:30 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Проезд на Московской канатной дороге</w:t>
      </w:r>
      <w:proofErr w:type="gramStart"/>
      <w:r w:rsidRPr="00D50A49">
        <w:rPr>
          <w:rFonts w:ascii="Roboto Condensed" w:hAnsi="Roboto Condensed"/>
          <w:color w:val="000000"/>
        </w:rPr>
        <w:br/>
        <w:t>О</w:t>
      </w:r>
      <w:proofErr w:type="gramEnd"/>
      <w:r w:rsidRPr="00D50A49">
        <w:rPr>
          <w:rFonts w:ascii="Roboto Condensed" w:hAnsi="Roboto Condensed"/>
          <w:color w:val="000000"/>
        </w:rPr>
        <w:t xml:space="preserve">тправьтесь в полет над Москвой-рекой! </w:t>
      </w:r>
      <w:proofErr w:type="gramStart"/>
      <w:r w:rsidRPr="00D50A49">
        <w:rPr>
          <w:rFonts w:ascii="Roboto Condensed" w:hAnsi="Roboto Condensed"/>
          <w:color w:val="000000"/>
        </w:rPr>
        <w:t>Из окон футуристических кабин открываются уникальные виды на живописную набережную Москвы-реки, территорию знаменитого спорткомплекса «Лужники», высотки делового центра «Москва-Сити», главное здание Московского государственного университета и многие другие знаковые места столицы</w:t>
      </w:r>
      <w:r w:rsidRPr="00D50A49">
        <w:rPr>
          <w:rFonts w:ascii="Roboto Condensed" w:hAnsi="Roboto Condensed"/>
          <w:color w:val="000000"/>
        </w:rPr>
        <w:br/>
        <w:t>14:30 – 15:00 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Прогулка с экскурсоводом по кварталу небоскребов Москва-Сити</w:t>
      </w:r>
      <w:r w:rsidRPr="00D50A49">
        <w:rPr>
          <w:rFonts w:ascii="Roboto Condensed" w:hAnsi="Roboto Condensed"/>
          <w:color w:val="000000"/>
        </w:rPr>
        <w:br/>
        <w:t>Вас ждет ожившая симфония из стекла и бетона в стиле хай-тек.</w:t>
      </w:r>
      <w:proofErr w:type="gramEnd"/>
      <w:r w:rsidRPr="00D50A49">
        <w:rPr>
          <w:rFonts w:ascii="Roboto Condensed" w:hAnsi="Roboto Condensed"/>
          <w:color w:val="000000"/>
        </w:rPr>
        <w:t xml:space="preserve"> Вы получите массу интересной информации о планах по изменению облика столицы, ее инновационных строениях и оригинальных архитектурных решениях. Москва-Сити – это уголок будущего в настоящем!</w:t>
      </w:r>
      <w:r w:rsidRPr="00D50A49">
        <w:rPr>
          <w:rFonts w:ascii="Roboto Condensed" w:hAnsi="Roboto Condensed"/>
          <w:color w:val="000000"/>
        </w:rPr>
        <w:br/>
        <w:t>15:00 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Посещение Торгового центра АФИМОЛЛ Сити</w:t>
      </w:r>
      <w:r w:rsidRPr="00D50A49">
        <w:rPr>
          <w:rFonts w:ascii="Roboto Condensed" w:hAnsi="Roboto Condensed"/>
          <w:color w:val="000000"/>
        </w:rPr>
        <w:t xml:space="preserve"> (самостоятельно). На территории ТЦ находится большая зона </w:t>
      </w:r>
      <w:proofErr w:type="spellStart"/>
      <w:r w:rsidRPr="00D50A49">
        <w:rPr>
          <w:rFonts w:ascii="Roboto Condensed" w:hAnsi="Roboto Condensed"/>
          <w:color w:val="000000"/>
        </w:rPr>
        <w:t>фудкорта</w:t>
      </w:r>
      <w:proofErr w:type="spellEnd"/>
      <w:r w:rsidRPr="00D50A49">
        <w:rPr>
          <w:rFonts w:ascii="Roboto Condensed" w:hAnsi="Roboto Condensed"/>
          <w:color w:val="000000"/>
        </w:rPr>
        <w:t xml:space="preserve"> (более 50-ти точек питания), где вы можете самостоятельно пообедать.</w:t>
      </w:r>
      <w:r w:rsidRPr="00D50A49">
        <w:rPr>
          <w:rFonts w:ascii="Roboto Condensed" w:hAnsi="Roboto Condensed"/>
          <w:color w:val="000000"/>
        </w:rPr>
        <w:br/>
        <w:t>«</w:t>
      </w:r>
      <w:proofErr w:type="spellStart"/>
      <w:r w:rsidRPr="00D50A49">
        <w:rPr>
          <w:rFonts w:ascii="Roboto Condensed" w:hAnsi="Roboto Condensed"/>
          <w:color w:val="000000"/>
        </w:rPr>
        <w:t>Афимолл</w:t>
      </w:r>
      <w:proofErr w:type="spellEnd"/>
      <w:r w:rsidRPr="00D50A49">
        <w:rPr>
          <w:rFonts w:ascii="Roboto Condensed" w:hAnsi="Roboto Condensed"/>
          <w:color w:val="000000"/>
        </w:rPr>
        <w:t xml:space="preserve"> Сити» – это уникальный в своем роде замысел, реализованный в рамках амбициозного, флагманского, европейского проекта – </w:t>
      </w:r>
      <w:proofErr w:type="gramStart"/>
      <w:r w:rsidRPr="00D50A49">
        <w:rPr>
          <w:rFonts w:ascii="Roboto Condensed" w:hAnsi="Roboto Condensed"/>
          <w:color w:val="000000"/>
        </w:rPr>
        <w:t>бизнес-центра</w:t>
      </w:r>
      <w:proofErr w:type="gramEnd"/>
      <w:r w:rsidRPr="00D50A49">
        <w:rPr>
          <w:rFonts w:ascii="Roboto Condensed" w:hAnsi="Roboto Condensed"/>
          <w:color w:val="000000"/>
        </w:rPr>
        <w:t xml:space="preserve"> «Москва-Сити» с развитой инфраструктурой. Многофункциональность и </w:t>
      </w:r>
      <w:proofErr w:type="spellStart"/>
      <w:r w:rsidRPr="00D50A49">
        <w:rPr>
          <w:rFonts w:ascii="Roboto Condensed" w:hAnsi="Roboto Condensed"/>
          <w:color w:val="000000"/>
        </w:rPr>
        <w:t>инновационность</w:t>
      </w:r>
      <w:proofErr w:type="spellEnd"/>
      <w:r w:rsidRPr="00D50A49">
        <w:rPr>
          <w:rFonts w:ascii="Roboto Condensed" w:hAnsi="Roboto Condensed"/>
          <w:color w:val="000000"/>
        </w:rPr>
        <w:t>, а также качественная аудитория торгового центра выгодно выделяет его среди других. Впечатляющий формами и размером атриум находится среди небоскребов. В его центральной части функционирует необычный «танцующий» фонтан, оснащенный подсветкой, которая включается каждые полчаса. Это делает пространство интересным для прогулок в любую погоду.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D50A49" w:rsidRDefault="00D50A49" w:rsidP="00D50A4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D50A49" w:rsidRPr="00D50A49" w:rsidRDefault="00D50A49" w:rsidP="00D50A4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2 день – воскресенье.   Свободный день (экскурсии по желанию, за доп. плату)</w:t>
      </w:r>
      <w:r w:rsidRPr="00D50A49">
        <w:rPr>
          <w:rFonts w:ascii="Roboto Condensed" w:hAnsi="Roboto Condensed"/>
          <w:color w:val="000000"/>
        </w:rPr>
        <w:br/>
        <w:t>07:00 – 10:00 </w:t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D50A49">
        <w:rPr>
          <w:rFonts w:ascii="Roboto Condensed" w:hAnsi="Roboto Condensed"/>
          <w:color w:val="000000"/>
        </w:rPr>
        <w:t> в отеле (шведский стол)</w:t>
      </w:r>
      <w:r w:rsidRPr="00D50A49">
        <w:rPr>
          <w:rFonts w:ascii="Roboto Condensed" w:hAnsi="Roboto Condensed"/>
          <w:color w:val="000000"/>
        </w:rPr>
        <w:br/>
        <w:t>Освобождение номеров до 12:00 ч. Свои вещи вы можете оставить бесплатно в комнате багажа отеля.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b/>
          <w:bCs/>
          <w:color w:val="000000"/>
          <w:bdr w:val="none" w:sz="0" w:space="0" w:color="auto" w:frame="1"/>
        </w:rPr>
        <w:t>Свободный день</w:t>
      </w:r>
      <w:r w:rsidRPr="00D50A49">
        <w:rPr>
          <w:rFonts w:ascii="Roboto Condensed" w:hAnsi="Roboto Condensed"/>
          <w:color w:val="000000"/>
        </w:rPr>
        <w:t>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lastRenderedPageBreak/>
        <w:t>По желанию за дополнительную плату вы можете присоединиться к нашим экскурсиям из списка ниже: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11:00 Встреча с гидом у памятника Жукову (м. Охотный ряд). До места встречи вы добираетесь самостоятельно. Возможен заказ индивидуального трансфера от отеля до места отправления за доп. плату – 1000 руб./машина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11:00 – 13:00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Пешеходная экскурсия «Красная площадь + ГУМ + Александровский сад»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proofErr w:type="gram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590 руб., пенсионер – 530 руб., дети (0-16 лет) – 460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Красная площадь приглашает вас на прогулку!</w:t>
      </w:r>
      <w:proofErr w:type="gram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Столица предлагает гостям огромное количество туристических маршрутов, но самый популярный из них – пешеходная экскурсия по Красной площади и Александровскому саду. Потому что именно здесь вы можете прикоснуться к истории всей страны, перенестись сквозь века, ощутить сердцебиение огромной страны и понять ее главные ценности.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13:00 – 14:30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Пешеходная экскурсия по территории Московского Кремля с посещением одного собора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proofErr w:type="gram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1620 руб., пенсионер – 1510 руб., дети (0-16 лет) – 1390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Незабываемое знакомство с величественным архитектурным ансамблем Кремля!</w:t>
      </w:r>
      <w:proofErr w:type="gram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Вы увидите уникальные объекты, входящие в комплекс Кремля: Успенский собор, Большой Кремлевский дворец, знаменитые Царь-пушку и Царь-колокол, двухэтажное здание Арсенала.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14:00 – 18:00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Автобусная экскурсия «Тайны сталинских высоток»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proofErr w:type="gram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1150 руб., пенсионер – 1030 руб., дети (0-16 лет) – 960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Семь сталинских высоток, «семь сестер» украшают столицу.</w:t>
      </w:r>
      <w:proofErr w:type="gram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Эти монументальные величественные сооружения с момента своего появления окутаны завесой тайны, и мы приглашаем вас проникнуть в загадки советских «пирамид». Вы увидите главное здание МГУ, под которым, по слухам, находится целый город, печально известный дом на </w:t>
      </w:r>
      <w:proofErr w:type="spell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Котельнической</w:t>
      </w:r>
      <w:proofErr w:type="spell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набережной, где до сих пор бродят призраки, и другие «небоскребы» в стиле сталинский ампир.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15:00 – 17:00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Пешеходная экскурсия «Варварка – путешествие </w:t>
      </w:r>
      <w:proofErr w:type="gramStart"/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в глубь</w:t>
      </w:r>
      <w:proofErr w:type="gramEnd"/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веков»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590 руб., пенсионер – 530 руб., дети (0-16 лет) – 460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Есть в Москве заповедная улица, которую можно назвать музеем под открытым небом. Варварка – ровесница Москвы. В средние века по этой улице начинался путь в духовную столицу тех лет – Владимир. По ней Дмитрий Донской въезжал в Кремль, возвращаясь с Куликовской битвы, победа в которой предсказала Москве судьбу </w:t>
      </w:r>
      <w:proofErr w:type="spell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объединительницы</w:t>
      </w:r>
      <w:proofErr w:type="spell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земель русских. Здесь первый правитель, принявший титул царя, приютил первых западных послов. На Варварке стоят палаты, в которых у самого красивого московского боярина родился сын, ставший родоначальником династии Романовых. Хотите увидеть Москву XVI века? Отправляйтесь с нами на экскурсию по Варварке!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16:00 – 18:00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Экскурсия по ВДНХ «Легенды и мифы»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proofErr w:type="gram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750 руб., пенсионер – 630 руб., дети (0-16 лет) – 630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Вас ждут: настоящий музей архитектуры под открытым небом!</w:t>
      </w:r>
      <w:proofErr w:type="gram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Удивительные факты и загадочные истории! Новые веяния и модные точки парка!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Мы пройдемся по нему вместе с вами!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18:00 – 20:00 </w:t>
      </w:r>
      <w:r w:rsidRPr="00D50A4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Пешеходная экскурсия «Богемный Арбат»</w:t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D50A49">
        <w:rPr>
          <w:rFonts w:ascii="Roboto Condensed" w:hAnsi="Roboto Condensed"/>
          <w:color w:val="000000"/>
        </w:rPr>
        <w:br/>
      </w:r>
      <w:proofErr w:type="gramStart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590 руб., пенсионер – 530 руб., дети (0-16 лет) – 460 руб.</w:t>
      </w:r>
      <w:r w:rsidRPr="00D50A49">
        <w:rPr>
          <w:rFonts w:ascii="Roboto Condensed" w:hAnsi="Roboto Condensed"/>
          <w:color w:val="000000"/>
        </w:rPr>
        <w:br/>
      </w:r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>Приглашаем вас на прогулку по одному из самых «знаковых» мест столицы – Арбату, где всегда шумно, весело, ярко и празднично.</w:t>
      </w:r>
      <w:proofErr w:type="gramEnd"/>
      <w:r w:rsidRPr="00D50A4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Но интересовать нас будут не выступления артистов, а история и архитектура самой романтичной улицы Москвы. Вы услышите немало занимательных историй о доходных домах, которые размещались здесь, и их жителях. Камни арбатской мостовой помнят Л. Толстого и С. Есенина, А. Пушкина и его молодую жену Н. Гончарову, А. Блока и Б. Пастернака. Не зря, наверное, именно здесь «прописались» герои известного романа «Война и мир». Приглашаем вас на прогулку по Старому Арбату!</w:t>
      </w: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 в отеле (1 ночь)</w:t>
      </w:r>
      <w:r>
        <w:rPr>
          <w:rFonts w:ascii="Roboto Condensed" w:hAnsi="Roboto Condensed"/>
          <w:color w:val="000000"/>
        </w:rPr>
        <w:br/>
        <w:t>Питание по программе (1 завтрак)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  <w:r>
        <w:rPr>
          <w:rFonts w:ascii="Roboto Condensed" w:hAnsi="Roboto Condensed"/>
          <w:color w:val="000000"/>
        </w:rPr>
        <w:br/>
        <w:t xml:space="preserve">Экскурсионное обслуживание по программе: обзорная автобусная экскурсия по Москве, пешеходная </w:t>
      </w:r>
      <w:r>
        <w:rPr>
          <w:rFonts w:ascii="Roboto Condensed" w:hAnsi="Roboto Condensed"/>
          <w:color w:val="000000"/>
        </w:rPr>
        <w:lastRenderedPageBreak/>
        <w:t>экскурсия по кварталу небоскребов Москва-Сити</w:t>
      </w:r>
      <w:proofErr w:type="gramStart"/>
      <w:r>
        <w:rPr>
          <w:rFonts w:ascii="Roboto Condensed" w:hAnsi="Roboto Condensed"/>
          <w:color w:val="000000"/>
        </w:rPr>
        <w:br/>
        <w:t>В</w:t>
      </w:r>
      <w:proofErr w:type="gramEnd"/>
      <w:r>
        <w:rPr>
          <w:rFonts w:ascii="Roboto Condensed" w:hAnsi="Roboto Condensed"/>
          <w:color w:val="000000"/>
        </w:rPr>
        <w:t>се входные билеты по программе</w:t>
      </w:r>
      <w:r>
        <w:rPr>
          <w:rFonts w:ascii="Roboto Condensed" w:hAnsi="Roboto Condensed"/>
          <w:color w:val="000000"/>
        </w:rPr>
        <w:br/>
        <w:t>Проезд на Московской канатной дороге</w:t>
      </w: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Проезд до Москвы и обратно </w:t>
      </w:r>
      <w:r>
        <w:rPr>
          <w:rFonts w:ascii="Roboto Condensed" w:hAnsi="Roboto Condensed"/>
          <w:color w:val="000000"/>
        </w:rPr>
        <w:br/>
        <w:t>Встреча (или проводы) на вокзале или в аэропорту по желанию: ж/д вокзал–отель – 1000 руб./машина, аэропорт–отель – 3000 руб./машина</w:t>
      </w:r>
      <w:r>
        <w:rPr>
          <w:rFonts w:ascii="Roboto Condensed" w:hAnsi="Roboto Condensed"/>
          <w:color w:val="000000"/>
        </w:rPr>
        <w:br/>
        <w:t>Обеды, ужины</w:t>
      </w:r>
      <w:r>
        <w:rPr>
          <w:rFonts w:ascii="Roboto Condensed" w:hAnsi="Roboto Condensed"/>
          <w:color w:val="000000"/>
        </w:rPr>
        <w:br/>
        <w:t>Дополнительные экскурсии</w:t>
      </w: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Дополнительно к туру можем забронировать:</w:t>
      </w:r>
      <w:r>
        <w:rPr>
          <w:rFonts w:ascii="Roboto Condensed" w:hAnsi="Roboto Condensed"/>
          <w:color w:val="000000"/>
        </w:rPr>
        <w:br/>
        <w:t>Билеты в театр, цирк</w:t>
      </w:r>
      <w:r>
        <w:rPr>
          <w:rFonts w:ascii="Roboto Condensed" w:hAnsi="Roboto Condensed"/>
          <w:color w:val="000000"/>
        </w:rPr>
        <w:br/>
        <w:t>Вы можете продлить ваше пребывание в Москве на любое количество дней. Мы забронируем дополнительные ночи в отеле и составим экскурсионную программу при необходимости</w:t>
      </w: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D50A49" w:rsidRDefault="00D50A49" w:rsidP="00D50A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467899" w:rsidRPr="00467899" w:rsidRDefault="00467899" w:rsidP="00CE03BA">
      <w:pPr>
        <w:pStyle w:val="a5"/>
        <w:spacing w:before="0" w:beforeAutospacing="0" w:after="0" w:afterAutospacing="0"/>
        <w:rPr>
          <w:sz w:val="22"/>
          <w:szCs w:val="22"/>
        </w:rPr>
      </w:pPr>
    </w:p>
    <w:sectPr w:rsidR="00467899" w:rsidRPr="0046789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4163D"/>
    <w:rsid w:val="00050B99"/>
    <w:rsid w:val="000B3933"/>
    <w:rsid w:val="00114292"/>
    <w:rsid w:val="001646D9"/>
    <w:rsid w:val="00185A2B"/>
    <w:rsid w:val="001D6049"/>
    <w:rsid w:val="00200177"/>
    <w:rsid w:val="00250F27"/>
    <w:rsid w:val="002C1061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67899"/>
    <w:rsid w:val="00493673"/>
    <w:rsid w:val="005769AC"/>
    <w:rsid w:val="0059158B"/>
    <w:rsid w:val="00597219"/>
    <w:rsid w:val="005C2DA1"/>
    <w:rsid w:val="005F5974"/>
    <w:rsid w:val="00681BE1"/>
    <w:rsid w:val="006B5439"/>
    <w:rsid w:val="006B7446"/>
    <w:rsid w:val="00737455"/>
    <w:rsid w:val="007405E3"/>
    <w:rsid w:val="0074595F"/>
    <w:rsid w:val="0076285B"/>
    <w:rsid w:val="0077701B"/>
    <w:rsid w:val="007C3B27"/>
    <w:rsid w:val="007C6556"/>
    <w:rsid w:val="007D3B18"/>
    <w:rsid w:val="007E7832"/>
    <w:rsid w:val="00815FDF"/>
    <w:rsid w:val="00851C48"/>
    <w:rsid w:val="008573CF"/>
    <w:rsid w:val="00891872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E03BA"/>
    <w:rsid w:val="00CF491C"/>
    <w:rsid w:val="00D50A49"/>
    <w:rsid w:val="00DF7C2B"/>
    <w:rsid w:val="00E277CA"/>
    <w:rsid w:val="00E30643"/>
    <w:rsid w:val="00E639D0"/>
    <w:rsid w:val="00E72FC0"/>
    <w:rsid w:val="00ED120C"/>
    <w:rsid w:val="00ED5E58"/>
    <w:rsid w:val="00FA46A9"/>
    <w:rsid w:val="00FD6E88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2022-10-24T10:32:00Z</dcterms:created>
  <dcterms:modified xsi:type="dcterms:W3CDTF">2022-10-24T10:32:00Z</dcterms:modified>
</cp:coreProperties>
</file>