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3112"/>
        <w:gridCol w:w="7724"/>
      </w:tblGrid>
      <w:tr w:rsidR="007405E3" w:rsidRPr="000365D1" w:rsidTr="00EF6C12">
        <w:tc>
          <w:tcPr>
            <w:tcW w:w="1436" w:type="pct"/>
            <w:shd w:val="clear" w:color="auto" w:fill="auto"/>
          </w:tcPr>
          <w:p w:rsidR="007405E3" w:rsidRPr="000365D1" w:rsidRDefault="00FA46A9" w:rsidP="00467899">
            <w:pPr>
              <w:rPr>
                <w:color w:val="808080"/>
                <w:sz w:val="20"/>
                <w:szCs w:val="20"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1108075" cy="773430"/>
                  <wp:effectExtent l="0" t="0" r="0" b="7620"/>
                  <wp:docPr id="1" name="Рисунок 3" descr="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8075" cy="773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4" w:type="pct"/>
            <w:shd w:val="clear" w:color="auto" w:fill="auto"/>
            <w:vAlign w:val="center"/>
          </w:tcPr>
          <w:p w:rsidR="007405E3" w:rsidRPr="008B7E84" w:rsidRDefault="007405E3" w:rsidP="00467899">
            <w:pPr>
              <w:jc w:val="right"/>
              <w:rPr>
                <w:rFonts w:eastAsia="Batang"/>
                <w:i/>
                <w:color w:val="003399"/>
                <w:spacing w:val="20"/>
                <w:sz w:val="18"/>
                <w:szCs w:val="18"/>
              </w:rPr>
            </w:pPr>
            <w:r w:rsidRPr="008B7E84">
              <w:rPr>
                <w:rFonts w:eastAsia="Batang"/>
                <w:i/>
                <w:color w:val="003399"/>
                <w:spacing w:val="20"/>
                <w:sz w:val="18"/>
                <w:szCs w:val="18"/>
              </w:rPr>
              <w:t>Туристическая компания</w:t>
            </w:r>
            <w:r>
              <w:rPr>
                <w:rFonts w:eastAsia="Batang"/>
                <w:i/>
                <w:color w:val="003399"/>
                <w:spacing w:val="20"/>
                <w:sz w:val="18"/>
                <w:szCs w:val="18"/>
              </w:rPr>
              <w:t xml:space="preserve"> </w:t>
            </w:r>
            <w:r w:rsidRPr="008B7E84">
              <w:rPr>
                <w:rFonts w:eastAsia="Batang"/>
                <w:i/>
                <w:color w:val="003399"/>
                <w:spacing w:val="20"/>
                <w:sz w:val="18"/>
                <w:szCs w:val="18"/>
              </w:rPr>
              <w:t>ООО «Мобайл - Экспресс»</w:t>
            </w:r>
          </w:p>
          <w:p w:rsidR="007405E3" w:rsidRPr="008B7E84" w:rsidRDefault="007405E3" w:rsidP="00467899">
            <w:pPr>
              <w:jc w:val="right"/>
              <w:rPr>
                <w:rFonts w:eastAsia="MS Mincho"/>
                <w:i/>
                <w:color w:val="003399"/>
                <w:sz w:val="18"/>
                <w:szCs w:val="18"/>
              </w:rPr>
            </w:pPr>
            <w:r w:rsidRPr="008B7E84">
              <w:rPr>
                <w:rFonts w:eastAsia="MS Mincho"/>
                <w:i/>
                <w:color w:val="003399"/>
                <w:sz w:val="18"/>
                <w:szCs w:val="18"/>
              </w:rPr>
              <w:t>г. Москва, ул. М</w:t>
            </w:r>
            <w:r>
              <w:rPr>
                <w:rFonts w:eastAsia="MS Mincho"/>
                <w:i/>
                <w:color w:val="003399"/>
                <w:sz w:val="18"/>
                <w:szCs w:val="18"/>
              </w:rPr>
              <w:t>арксистская, д.20, стр.8, офис 1</w:t>
            </w:r>
          </w:p>
          <w:p w:rsidR="007405E3" w:rsidRPr="008B7E84" w:rsidRDefault="007405E3" w:rsidP="00467899">
            <w:pPr>
              <w:jc w:val="right"/>
              <w:rPr>
                <w:i/>
                <w:color w:val="003399"/>
                <w:sz w:val="18"/>
                <w:szCs w:val="18"/>
                <w:u w:val="single"/>
                <w:lang w:val="en-US"/>
              </w:rPr>
            </w:pPr>
            <w:r w:rsidRPr="008B7E84">
              <w:rPr>
                <w:i/>
                <w:color w:val="003399"/>
                <w:sz w:val="18"/>
                <w:szCs w:val="18"/>
                <w:lang w:val="en-US"/>
              </w:rPr>
              <w:t xml:space="preserve">e-mail: </w:t>
            </w:r>
            <w:hyperlink r:id="rId6" w:history="1">
              <w:r w:rsidRPr="008B7E84">
                <w:rPr>
                  <w:i/>
                  <w:color w:val="003399"/>
                  <w:sz w:val="18"/>
                  <w:szCs w:val="18"/>
                  <w:u w:val="single"/>
                  <w:lang w:val="en-US"/>
                </w:rPr>
                <w:t>mobile-travel@yandex.ru</w:t>
              </w:r>
            </w:hyperlink>
          </w:p>
          <w:p w:rsidR="007405E3" w:rsidRPr="008B7E84" w:rsidRDefault="007405E3" w:rsidP="00467899">
            <w:pPr>
              <w:jc w:val="right"/>
              <w:rPr>
                <w:i/>
                <w:color w:val="003399"/>
                <w:sz w:val="18"/>
                <w:szCs w:val="18"/>
              </w:rPr>
            </w:pPr>
            <w:r w:rsidRPr="008B7E84">
              <w:rPr>
                <w:i/>
                <w:color w:val="003399"/>
                <w:sz w:val="18"/>
                <w:szCs w:val="18"/>
              </w:rPr>
              <w:t>Реестровый номер туроператора: РТО 020275</w:t>
            </w:r>
          </w:p>
          <w:p w:rsidR="007405E3" w:rsidRPr="008B7E84" w:rsidRDefault="007405E3" w:rsidP="00467899">
            <w:pPr>
              <w:jc w:val="right"/>
              <w:rPr>
                <w:rFonts w:eastAsia="MS Mincho"/>
                <w:i/>
                <w:color w:val="003399"/>
                <w:sz w:val="18"/>
                <w:szCs w:val="18"/>
              </w:rPr>
            </w:pPr>
            <w:r w:rsidRPr="008B7E84">
              <w:rPr>
                <w:rFonts w:eastAsia="MS Mincho"/>
                <w:i/>
                <w:color w:val="003399"/>
                <w:sz w:val="18"/>
                <w:szCs w:val="18"/>
              </w:rPr>
              <w:t xml:space="preserve">тел./факс (495) 363-38-17 </w:t>
            </w:r>
          </w:p>
          <w:p w:rsidR="007405E3" w:rsidRPr="001D0AAF" w:rsidRDefault="007405E3" w:rsidP="00467899">
            <w:pPr>
              <w:jc w:val="right"/>
              <w:rPr>
                <w:i/>
                <w:color w:val="003399"/>
                <w:sz w:val="18"/>
                <w:szCs w:val="18"/>
              </w:rPr>
            </w:pPr>
            <w:r w:rsidRPr="001D0AAF">
              <w:rPr>
                <w:i/>
                <w:color w:val="003399"/>
                <w:sz w:val="18"/>
                <w:szCs w:val="18"/>
              </w:rPr>
              <w:t>+7-926-018-61-13 (WhatsApp</w:t>
            </w:r>
            <w:r>
              <w:rPr>
                <w:i/>
                <w:color w:val="003399"/>
                <w:sz w:val="18"/>
                <w:szCs w:val="18"/>
              </w:rPr>
              <w:t xml:space="preserve">, </w:t>
            </w:r>
            <w:proofErr w:type="spellStart"/>
            <w:r>
              <w:rPr>
                <w:i/>
                <w:color w:val="003399"/>
                <w:sz w:val="18"/>
                <w:szCs w:val="18"/>
              </w:rPr>
              <w:t>Viber</w:t>
            </w:r>
            <w:proofErr w:type="spellEnd"/>
            <w:r>
              <w:rPr>
                <w:i/>
                <w:color w:val="003399"/>
                <w:sz w:val="18"/>
                <w:szCs w:val="18"/>
              </w:rPr>
              <w:t>,</w:t>
            </w:r>
            <w:r>
              <w:t xml:space="preserve"> </w:t>
            </w:r>
            <w:r w:rsidRPr="00142AC2">
              <w:rPr>
                <w:i/>
                <w:color w:val="003399"/>
                <w:sz w:val="18"/>
                <w:szCs w:val="18"/>
              </w:rPr>
              <w:t>Telegram</w:t>
            </w:r>
            <w:r w:rsidRPr="001D0AAF">
              <w:rPr>
                <w:i/>
                <w:color w:val="003399"/>
                <w:sz w:val="18"/>
                <w:szCs w:val="18"/>
              </w:rPr>
              <w:t>)</w:t>
            </w:r>
          </w:p>
        </w:tc>
      </w:tr>
    </w:tbl>
    <w:p w:rsidR="007C3B27" w:rsidRPr="00467899" w:rsidRDefault="007C3B27" w:rsidP="00467899">
      <w:pPr>
        <w:tabs>
          <w:tab w:val="left" w:pos="10488"/>
        </w:tabs>
        <w:rPr>
          <w:rFonts w:ascii="Arial" w:hAnsi="Arial" w:cs="Arial"/>
          <w:b/>
          <w:i/>
          <w:color w:val="C45911"/>
          <w:sz w:val="22"/>
          <w:szCs w:val="22"/>
        </w:rPr>
      </w:pPr>
      <w:r w:rsidRPr="00467899">
        <w:rPr>
          <w:rFonts w:ascii="Arial" w:hAnsi="Arial" w:cs="Arial"/>
          <w:b/>
          <w:i/>
          <w:color w:val="C45911"/>
          <w:sz w:val="22"/>
          <w:szCs w:val="22"/>
        </w:rPr>
        <w:t xml:space="preserve"> </w:t>
      </w:r>
      <w:r w:rsidRPr="00467899">
        <w:rPr>
          <w:sz w:val="22"/>
          <w:szCs w:val="22"/>
        </w:rPr>
        <w:t xml:space="preserve">                                                                                                                                </w:t>
      </w:r>
    </w:p>
    <w:p w:rsidR="00467899" w:rsidRPr="00467899" w:rsidRDefault="00467899" w:rsidP="00467899">
      <w:pPr>
        <w:tabs>
          <w:tab w:val="left" w:pos="10488"/>
        </w:tabs>
        <w:rPr>
          <w:rFonts w:ascii="Arial" w:hAnsi="Arial" w:cs="Arial"/>
          <w:b/>
          <w:i/>
          <w:color w:val="C45911"/>
          <w:sz w:val="22"/>
          <w:szCs w:val="22"/>
        </w:rPr>
      </w:pPr>
    </w:p>
    <w:p w:rsidR="007C3B27" w:rsidRPr="00CE03BA" w:rsidRDefault="007C3B27" w:rsidP="00E639D0">
      <w:pPr>
        <w:rPr>
          <w:b/>
          <w:bCs/>
          <w:i/>
          <w:color w:val="1F497D" w:themeColor="text2"/>
          <w:sz w:val="28"/>
          <w:szCs w:val="28"/>
        </w:rPr>
      </w:pPr>
      <w:r w:rsidRPr="00CE03BA">
        <w:rPr>
          <w:b/>
          <w:i/>
          <w:color w:val="1F497D" w:themeColor="text2"/>
          <w:sz w:val="28"/>
          <w:szCs w:val="28"/>
        </w:rPr>
        <w:t>«</w:t>
      </w:r>
      <w:r w:rsidRPr="00CE03BA">
        <w:rPr>
          <w:b/>
          <w:bCs/>
          <w:i/>
          <w:color w:val="1F497D" w:themeColor="text2"/>
          <w:sz w:val="28"/>
          <w:szCs w:val="28"/>
        </w:rPr>
        <w:t>МОСКВА КЛАССИЧЕСКАЯ»</w:t>
      </w:r>
    </w:p>
    <w:p w:rsidR="007405E3" w:rsidRPr="00CE21D9" w:rsidRDefault="00CE21D9" w:rsidP="00E639D0">
      <w:pPr>
        <w:pStyle w:val="a5"/>
        <w:spacing w:before="0" w:beforeAutospacing="0" w:after="0" w:afterAutospacing="0"/>
        <w:rPr>
          <w:rFonts w:ascii="Roboto Condensed" w:hAnsi="Roboto Condensed"/>
          <w:color w:val="1F497D" w:themeColor="text2"/>
          <w:shd w:val="clear" w:color="auto" w:fill="FFFFFF"/>
        </w:rPr>
      </w:pPr>
      <w:r w:rsidRPr="00CE21D9">
        <w:rPr>
          <w:rFonts w:ascii="Roboto Condensed" w:hAnsi="Roboto Condensed"/>
          <w:color w:val="1F497D" w:themeColor="text2"/>
          <w:shd w:val="clear" w:color="auto" w:fill="FFFFFF"/>
        </w:rPr>
        <w:t>Московский Кремль – Обзорная экскурсия по Москве – Канатная дорога – Москва-Сити – Замоскворечье - Третьяковская галерея - Храм Христа Спасителя – Смотровая площадка – ВДНХ – Макет Москвы - Музей коньяка с дегустацией</w:t>
      </w:r>
      <w:r w:rsidRPr="00CE21D9">
        <w:rPr>
          <w:rFonts w:ascii="Roboto Condensed" w:hAnsi="Roboto Condensed"/>
          <w:color w:val="1F497D" w:themeColor="text2"/>
        </w:rPr>
        <w:br/>
      </w:r>
      <w:r w:rsidRPr="00CE21D9">
        <w:rPr>
          <w:rFonts w:ascii="Roboto Condensed" w:hAnsi="Roboto Condensed"/>
          <w:color w:val="1F497D" w:themeColor="text2"/>
          <w:bdr w:val="none" w:sz="0" w:space="0" w:color="auto" w:frame="1"/>
          <w:shd w:val="clear" w:color="auto" w:fill="FFFFFF"/>
        </w:rPr>
        <w:t>5 дней / 4 ночи</w:t>
      </w:r>
      <w:r w:rsidRPr="00CE21D9">
        <w:rPr>
          <w:rFonts w:ascii="Roboto Condensed" w:hAnsi="Roboto Condensed"/>
          <w:color w:val="1F497D" w:themeColor="text2"/>
        </w:rPr>
        <w:br/>
      </w:r>
      <w:r w:rsidRPr="00CE21D9">
        <w:rPr>
          <w:rFonts w:ascii="Roboto Condensed" w:hAnsi="Roboto Condensed"/>
          <w:color w:val="1F497D" w:themeColor="text2"/>
          <w:shd w:val="clear" w:color="auto" w:fill="FFFFFF"/>
        </w:rPr>
        <w:t>понедельник-пятница (заезд каждый понедельник)</w:t>
      </w:r>
      <w:r w:rsidRPr="00CE21D9">
        <w:rPr>
          <w:rFonts w:ascii="Roboto Condensed" w:hAnsi="Roboto Condensed"/>
          <w:color w:val="1F497D" w:themeColor="text2"/>
        </w:rPr>
        <w:br/>
      </w:r>
      <w:r w:rsidRPr="00CE21D9">
        <w:rPr>
          <w:rFonts w:ascii="Roboto Condensed" w:hAnsi="Roboto Condensed"/>
          <w:color w:val="1F497D" w:themeColor="text2"/>
          <w:shd w:val="clear" w:color="auto" w:fill="FFFFFF"/>
        </w:rPr>
        <w:t>Даты заезда на 2022 год</w:t>
      </w:r>
      <w:proofErr w:type="gramStart"/>
      <w:r w:rsidRPr="00CE21D9">
        <w:rPr>
          <w:rFonts w:ascii="Roboto Condensed" w:hAnsi="Roboto Condensed"/>
          <w:color w:val="1F497D" w:themeColor="text2"/>
          <w:shd w:val="clear" w:color="auto" w:fill="FFFFFF"/>
        </w:rPr>
        <w:t xml:space="preserve"> :</w:t>
      </w:r>
      <w:proofErr w:type="gramEnd"/>
      <w:r w:rsidRPr="00CE21D9">
        <w:rPr>
          <w:rFonts w:ascii="Roboto Condensed" w:hAnsi="Roboto Condensed"/>
          <w:color w:val="1F497D" w:themeColor="text2"/>
          <w:shd w:val="clear" w:color="auto" w:fill="FFFFFF"/>
        </w:rPr>
        <w:t xml:space="preserve"> 03.10 ; 10.10 ; 17.10 ; 24.10 ; 31.10 ; 07.11 ; 14.11 ; 21.11 ; 28.11 ; 05.12 ; 12.12 ; 19.12 ; 26.12</w:t>
      </w:r>
    </w:p>
    <w:p w:rsidR="00CE03BA" w:rsidRPr="00467899" w:rsidRDefault="00CE03BA" w:rsidP="008573CF">
      <w:pPr>
        <w:pStyle w:val="a5"/>
        <w:spacing w:before="0" w:beforeAutospacing="0" w:after="0" w:afterAutospacing="0"/>
        <w:rPr>
          <w:rStyle w:val="a6"/>
          <w:sz w:val="22"/>
          <w:szCs w:val="22"/>
        </w:rPr>
      </w:pPr>
    </w:p>
    <w:p w:rsidR="00CE21D9" w:rsidRPr="00CE21D9" w:rsidRDefault="00CE21D9" w:rsidP="00CE21D9">
      <w:pPr>
        <w:shd w:val="clear" w:color="auto" w:fill="FFFFFF"/>
        <w:textAlignment w:val="baseline"/>
        <w:rPr>
          <w:rFonts w:ascii="Roboto Condensed" w:hAnsi="Roboto Condensed"/>
          <w:color w:val="000000"/>
        </w:rPr>
      </w:pPr>
      <w:r w:rsidRPr="00CE21D9">
        <w:rPr>
          <w:rFonts w:ascii="inherit" w:hAnsi="inherit"/>
          <w:b/>
          <w:bCs/>
          <w:color w:val="000000"/>
          <w:bdr w:val="none" w:sz="0" w:space="0" w:color="auto" w:frame="1"/>
        </w:rPr>
        <w:t>1 день – понедельник.    Московский Кремль</w:t>
      </w:r>
      <w:r w:rsidRPr="00CE21D9">
        <w:rPr>
          <w:rFonts w:ascii="Roboto Condensed" w:hAnsi="Roboto Condensed"/>
          <w:color w:val="000000"/>
        </w:rPr>
        <w:br/>
      </w:r>
      <w:r w:rsidRPr="00CE21D9">
        <w:rPr>
          <w:rFonts w:ascii="inherit" w:hAnsi="inherit"/>
          <w:b/>
          <w:bCs/>
          <w:color w:val="000000"/>
          <w:bdr w:val="none" w:sz="0" w:space="0" w:color="auto" w:frame="1"/>
        </w:rPr>
        <w:t>Самостоятельное прибытие в отель</w:t>
      </w:r>
      <w:r w:rsidRPr="00CE21D9">
        <w:rPr>
          <w:rFonts w:ascii="Roboto Condensed" w:hAnsi="Roboto Condensed"/>
          <w:color w:val="000000"/>
        </w:rPr>
        <w:t>.</w:t>
      </w:r>
      <w:r w:rsidRPr="00CE21D9">
        <w:rPr>
          <w:rFonts w:ascii="Roboto Condensed" w:hAnsi="Roboto Condensed"/>
          <w:color w:val="000000"/>
        </w:rPr>
        <w:br/>
        <w:t>Индивидуальный трансфер по желанию, за доп. плату:</w:t>
      </w:r>
      <w:r w:rsidRPr="00CE21D9">
        <w:rPr>
          <w:rFonts w:ascii="Roboto Condensed" w:hAnsi="Roboto Condensed"/>
          <w:color w:val="000000"/>
        </w:rPr>
        <w:br/>
        <w:t>– ж/д вокзал-отель – 1000 руб./машина,</w:t>
      </w:r>
      <w:r w:rsidRPr="00CE21D9">
        <w:rPr>
          <w:rFonts w:ascii="Roboto Condensed" w:hAnsi="Roboto Condensed"/>
          <w:color w:val="000000"/>
        </w:rPr>
        <w:br/>
        <w:t>– аэропорт-отель – 3000 руб./машина</w:t>
      </w:r>
      <w:r w:rsidRPr="00CE21D9">
        <w:rPr>
          <w:rFonts w:ascii="Roboto Condensed" w:hAnsi="Roboto Condensed"/>
          <w:color w:val="000000"/>
        </w:rPr>
        <w:br/>
        <w:t>Гарантированное размещение в отеле после 14.00. Если вы приехали раньше, свои вещи сможете оставить бесплатно в комнате багажа отеля</w:t>
      </w:r>
      <w:r w:rsidRPr="00CE21D9">
        <w:rPr>
          <w:rFonts w:ascii="inherit" w:hAnsi="inherit"/>
          <w:b/>
          <w:bCs/>
          <w:color w:val="000000"/>
          <w:bdr w:val="none" w:sz="0" w:space="0" w:color="auto" w:frame="1"/>
        </w:rPr>
        <w:t>.</w:t>
      </w:r>
      <w:r w:rsidRPr="00CE21D9">
        <w:rPr>
          <w:rFonts w:ascii="Roboto Condensed" w:hAnsi="Roboto Condensed"/>
          <w:color w:val="000000"/>
        </w:rPr>
        <w:br/>
        <w:t>16:00 Встреча с гидом – у касс Музеев Кремля в Александровском саду (ст. м. “Библиотека им. Ленина”, выход 5) – до места встречи вы добираетесь самостоятельно. Возможен заказ индивидуального трансфера от отеля до места встречи за доп. плату – 1000 руб./машина</w:t>
      </w:r>
      <w:r w:rsidRPr="00CE21D9">
        <w:rPr>
          <w:rFonts w:ascii="Roboto Condensed" w:hAnsi="Roboto Condensed"/>
          <w:color w:val="000000"/>
        </w:rPr>
        <w:br/>
        <w:t>16:00 – 17:30 </w:t>
      </w:r>
      <w:r w:rsidRPr="00CE21D9">
        <w:rPr>
          <w:rFonts w:ascii="inherit" w:hAnsi="inherit"/>
          <w:b/>
          <w:bCs/>
          <w:color w:val="000000"/>
          <w:bdr w:val="none" w:sz="0" w:space="0" w:color="auto" w:frame="1"/>
        </w:rPr>
        <w:t>Пешеходная экскурсия по территории Московского Кремля с посещением одного собора</w:t>
      </w:r>
      <w:r w:rsidRPr="00CE21D9">
        <w:rPr>
          <w:rFonts w:ascii="Roboto Condensed" w:hAnsi="Roboto Condensed"/>
          <w:color w:val="000000"/>
        </w:rPr>
        <w:t>.</w:t>
      </w:r>
      <w:r w:rsidRPr="00CE21D9">
        <w:rPr>
          <w:rFonts w:ascii="Roboto Condensed" w:hAnsi="Roboto Condensed"/>
          <w:color w:val="000000"/>
        </w:rPr>
        <w:br/>
        <w:t xml:space="preserve">Незабываемое знакомство с величественным архитектурным ансамблем Кремля! Вы увидите уникальные объекты, входящие в комплекс Кремля: Успенский собор, Большой Кремлевский дворец, </w:t>
      </w:r>
      <w:proofErr w:type="gramStart"/>
      <w:r w:rsidRPr="00CE21D9">
        <w:rPr>
          <w:rFonts w:ascii="Roboto Condensed" w:hAnsi="Roboto Condensed"/>
          <w:color w:val="000000"/>
        </w:rPr>
        <w:t>знаменитые</w:t>
      </w:r>
      <w:proofErr w:type="gramEnd"/>
      <w:r w:rsidRPr="00CE21D9">
        <w:rPr>
          <w:rFonts w:ascii="Roboto Condensed" w:hAnsi="Roboto Condensed"/>
          <w:color w:val="000000"/>
        </w:rPr>
        <w:t xml:space="preserve"> Царь-пушку и Царь-колокол, двухэтажное здание Арсенала.</w:t>
      </w:r>
      <w:r w:rsidRPr="00CE21D9">
        <w:rPr>
          <w:rFonts w:ascii="Roboto Condensed" w:hAnsi="Roboto Condensed"/>
          <w:color w:val="000000"/>
        </w:rPr>
        <w:br/>
      </w:r>
      <w:r w:rsidRPr="00CE21D9">
        <w:rPr>
          <w:rFonts w:ascii="inherit" w:hAnsi="inherit"/>
          <w:b/>
          <w:bCs/>
          <w:color w:val="000000"/>
          <w:bdr w:val="none" w:sz="0" w:space="0" w:color="auto" w:frame="1"/>
        </w:rPr>
        <w:t>Самостоятельное возвращение в отель</w:t>
      </w:r>
    </w:p>
    <w:p w:rsidR="00CE21D9" w:rsidRDefault="00CE21D9" w:rsidP="00CE21D9">
      <w:pPr>
        <w:shd w:val="clear" w:color="auto" w:fill="FFFFFF"/>
        <w:textAlignment w:val="baseline"/>
        <w:rPr>
          <w:rFonts w:ascii="inherit" w:hAnsi="inherit"/>
          <w:b/>
          <w:bCs/>
          <w:color w:val="000000"/>
          <w:bdr w:val="none" w:sz="0" w:space="0" w:color="auto" w:frame="1"/>
        </w:rPr>
      </w:pPr>
    </w:p>
    <w:p w:rsidR="00CE21D9" w:rsidRPr="00CE21D9" w:rsidRDefault="00CE21D9" w:rsidP="00CE21D9">
      <w:pPr>
        <w:shd w:val="clear" w:color="auto" w:fill="FFFFFF"/>
        <w:textAlignment w:val="baseline"/>
        <w:rPr>
          <w:rFonts w:ascii="Roboto Condensed" w:hAnsi="Roboto Condensed"/>
          <w:color w:val="000000"/>
        </w:rPr>
      </w:pPr>
      <w:bookmarkStart w:id="0" w:name="_GoBack"/>
      <w:bookmarkEnd w:id="0"/>
      <w:r w:rsidRPr="00CE21D9">
        <w:rPr>
          <w:rFonts w:ascii="inherit" w:hAnsi="inherit"/>
          <w:b/>
          <w:bCs/>
          <w:color w:val="000000"/>
          <w:bdr w:val="none" w:sz="0" w:space="0" w:color="auto" w:frame="1"/>
        </w:rPr>
        <w:t>2 день – вторник.   Обзорная экскурсия + Канатная дорога + Москва Сити</w:t>
      </w:r>
      <w:r w:rsidRPr="00CE21D9">
        <w:rPr>
          <w:rFonts w:ascii="Roboto Condensed" w:hAnsi="Roboto Condensed"/>
          <w:color w:val="000000"/>
        </w:rPr>
        <w:br/>
        <w:t>07:00 – 10:00 </w:t>
      </w:r>
      <w:r w:rsidRPr="00CE21D9">
        <w:rPr>
          <w:rFonts w:ascii="inherit" w:hAnsi="inherit"/>
          <w:b/>
          <w:bCs/>
          <w:color w:val="000000"/>
          <w:bdr w:val="none" w:sz="0" w:space="0" w:color="auto" w:frame="1"/>
        </w:rPr>
        <w:t>Завтрак</w:t>
      </w:r>
      <w:r w:rsidRPr="00CE21D9">
        <w:rPr>
          <w:rFonts w:ascii="Roboto Condensed" w:hAnsi="Roboto Condensed"/>
          <w:color w:val="000000"/>
        </w:rPr>
        <w:t> в отеле (шведский стол)</w:t>
      </w:r>
      <w:r w:rsidRPr="00CE21D9">
        <w:rPr>
          <w:rFonts w:ascii="Roboto Condensed" w:hAnsi="Roboto Condensed"/>
          <w:color w:val="000000"/>
        </w:rPr>
        <w:br/>
        <w:t>11:00 </w:t>
      </w:r>
      <w:r w:rsidRPr="00CE21D9">
        <w:rPr>
          <w:rFonts w:ascii="inherit" w:hAnsi="inherit"/>
          <w:color w:val="000000"/>
          <w:bdr w:val="none" w:sz="0" w:space="0" w:color="auto" w:frame="1"/>
        </w:rPr>
        <w:t xml:space="preserve">Встреча с гидом у памятника </w:t>
      </w:r>
      <w:proofErr w:type="spellStart"/>
      <w:r w:rsidRPr="00CE21D9">
        <w:rPr>
          <w:rFonts w:ascii="inherit" w:hAnsi="inherit"/>
          <w:color w:val="000000"/>
          <w:bdr w:val="none" w:sz="0" w:space="0" w:color="auto" w:frame="1"/>
        </w:rPr>
        <w:t>Г.К.Жукову</w:t>
      </w:r>
      <w:proofErr w:type="spellEnd"/>
      <w:r w:rsidRPr="00CE21D9">
        <w:rPr>
          <w:rFonts w:ascii="inherit" w:hAnsi="inherit"/>
          <w:color w:val="000000"/>
          <w:bdr w:val="none" w:sz="0" w:space="0" w:color="auto" w:frame="1"/>
        </w:rPr>
        <w:t xml:space="preserve"> (</w:t>
      </w:r>
      <w:proofErr w:type="spellStart"/>
      <w:r w:rsidRPr="00CE21D9">
        <w:rPr>
          <w:rFonts w:ascii="inherit" w:hAnsi="inherit"/>
          <w:color w:val="000000"/>
          <w:bdr w:val="none" w:sz="0" w:space="0" w:color="auto" w:frame="1"/>
        </w:rPr>
        <w:t>ст.м</w:t>
      </w:r>
      <w:proofErr w:type="spellEnd"/>
      <w:r w:rsidRPr="00CE21D9">
        <w:rPr>
          <w:rFonts w:ascii="inherit" w:hAnsi="inherit"/>
          <w:color w:val="000000"/>
          <w:bdr w:val="none" w:sz="0" w:space="0" w:color="auto" w:frame="1"/>
        </w:rPr>
        <w:t>. “Охотный ряд”)</w:t>
      </w:r>
      <w:proofErr w:type="gramStart"/>
      <w:r w:rsidRPr="00CE21D9">
        <w:rPr>
          <w:rFonts w:ascii="inherit" w:hAnsi="inherit"/>
          <w:color w:val="000000"/>
          <w:bdr w:val="none" w:sz="0" w:space="0" w:color="auto" w:frame="1"/>
        </w:rPr>
        <w:t> </w:t>
      </w:r>
      <w:r w:rsidRPr="00CE21D9">
        <w:rPr>
          <w:rFonts w:ascii="Roboto Condensed" w:hAnsi="Roboto Condensed"/>
          <w:color w:val="000000"/>
        </w:rPr>
        <w:t>.</w:t>
      </w:r>
      <w:proofErr w:type="gramEnd"/>
      <w:r w:rsidRPr="00CE21D9">
        <w:rPr>
          <w:rFonts w:ascii="Roboto Condensed" w:hAnsi="Roboto Condensed"/>
          <w:color w:val="000000"/>
        </w:rPr>
        <w:t xml:space="preserve"> До места встречи вы добираетесь самостоятельно. </w:t>
      </w:r>
      <w:proofErr w:type="gramStart"/>
      <w:r w:rsidRPr="00CE21D9">
        <w:rPr>
          <w:rFonts w:ascii="Roboto Condensed" w:hAnsi="Roboto Condensed"/>
          <w:color w:val="000000"/>
        </w:rPr>
        <w:t>Возможен заказ индивидуального трансфера от отеля до места встречи за доп. плату – 1000 руб./машина</w:t>
      </w:r>
      <w:r w:rsidRPr="00CE21D9">
        <w:rPr>
          <w:rFonts w:ascii="Roboto Condensed" w:hAnsi="Roboto Condensed"/>
          <w:color w:val="000000"/>
        </w:rPr>
        <w:br/>
        <w:t>11:00 – 14:30 </w:t>
      </w:r>
      <w:r w:rsidRPr="00CE21D9">
        <w:rPr>
          <w:rFonts w:ascii="inherit" w:hAnsi="inherit"/>
          <w:b/>
          <w:bCs/>
          <w:color w:val="000000"/>
          <w:bdr w:val="none" w:sz="0" w:space="0" w:color="auto" w:frame="1"/>
        </w:rPr>
        <w:t>Обзорная автобусная экскурсия «Москва приглашает на свидание»</w:t>
      </w:r>
      <w:r w:rsidRPr="00CE21D9">
        <w:rPr>
          <w:rFonts w:ascii="Roboto Condensed" w:hAnsi="Roboto Condensed"/>
          <w:color w:val="000000"/>
        </w:rPr>
        <w:t> с проездом на канатной дороге (во время экскурсии предусмотрено несколько выходов:</w:t>
      </w:r>
      <w:proofErr w:type="gramEnd"/>
      <w:r w:rsidRPr="00CE21D9">
        <w:rPr>
          <w:rFonts w:ascii="Roboto Condensed" w:hAnsi="Roboto Condensed"/>
          <w:color w:val="000000"/>
        </w:rPr>
        <w:t xml:space="preserve"> </w:t>
      </w:r>
      <w:proofErr w:type="gramStart"/>
      <w:r w:rsidRPr="00CE21D9">
        <w:rPr>
          <w:rFonts w:ascii="Roboto Condensed" w:hAnsi="Roboto Condensed"/>
          <w:color w:val="000000"/>
        </w:rPr>
        <w:t>Красная площадь, Храм Христа Спасителя, Смотровая площадка на Воробьевых горах)</w:t>
      </w:r>
      <w:r w:rsidRPr="00CE21D9">
        <w:rPr>
          <w:rFonts w:ascii="Roboto Condensed" w:hAnsi="Roboto Condensed"/>
          <w:color w:val="000000"/>
        </w:rPr>
        <w:br/>
        <w:t>Вас ждет незабываемое свидание с Москвой!</w:t>
      </w:r>
      <w:proofErr w:type="gramEnd"/>
      <w:r w:rsidRPr="00CE21D9">
        <w:rPr>
          <w:rFonts w:ascii="Roboto Condensed" w:hAnsi="Roboto Condensed"/>
          <w:color w:val="000000"/>
        </w:rPr>
        <w:t xml:space="preserve"> Вы проедете по улицам, бульварам и площадям столицы. Вы побываете на Воробьевых горах, посетите мост Багратион, увидите Московский университет, Поклонную гору, отправитесь в полет над Москвой-рекой на канатной дороге. Красивейший из мегаполисов мира – Москва приглашает вас на свидание.</w:t>
      </w:r>
      <w:r w:rsidRPr="00CE21D9">
        <w:rPr>
          <w:rFonts w:ascii="Roboto Condensed" w:hAnsi="Roboto Condensed"/>
          <w:color w:val="000000"/>
        </w:rPr>
        <w:br/>
        <w:t>12:00 – 12:30 </w:t>
      </w:r>
      <w:r w:rsidRPr="00CE21D9">
        <w:rPr>
          <w:rFonts w:ascii="inherit" w:hAnsi="inherit"/>
          <w:b/>
          <w:bCs/>
          <w:color w:val="000000"/>
          <w:bdr w:val="none" w:sz="0" w:space="0" w:color="auto" w:frame="1"/>
        </w:rPr>
        <w:t>Проезд на Московской канатной дороге</w:t>
      </w:r>
      <w:proofErr w:type="gramStart"/>
      <w:r w:rsidRPr="00CE21D9">
        <w:rPr>
          <w:rFonts w:ascii="Roboto Condensed" w:hAnsi="Roboto Condensed"/>
          <w:color w:val="000000"/>
        </w:rPr>
        <w:br/>
        <w:t>О</w:t>
      </w:r>
      <w:proofErr w:type="gramEnd"/>
      <w:r w:rsidRPr="00CE21D9">
        <w:rPr>
          <w:rFonts w:ascii="Roboto Condensed" w:hAnsi="Roboto Condensed"/>
          <w:color w:val="000000"/>
        </w:rPr>
        <w:t xml:space="preserve">тправьтесь в полет над Москвой-рекой! </w:t>
      </w:r>
      <w:proofErr w:type="gramStart"/>
      <w:r w:rsidRPr="00CE21D9">
        <w:rPr>
          <w:rFonts w:ascii="Roboto Condensed" w:hAnsi="Roboto Condensed"/>
          <w:color w:val="000000"/>
        </w:rPr>
        <w:t>Из окон футуристических кабин открываются уникальные виды на живописную набережную Москвы-реки, территорию знаменитого спорткомплекса «Лужники», высотки делового центра «Москва-Сити», главное здание Московского государственного университета и многие другие знаковые места столицы</w:t>
      </w:r>
      <w:r w:rsidRPr="00CE21D9">
        <w:rPr>
          <w:rFonts w:ascii="Roboto Condensed" w:hAnsi="Roboto Condensed"/>
          <w:color w:val="000000"/>
        </w:rPr>
        <w:br/>
        <w:t>14:30 – 15:00 </w:t>
      </w:r>
      <w:r w:rsidRPr="00CE21D9">
        <w:rPr>
          <w:rFonts w:ascii="inherit" w:hAnsi="inherit"/>
          <w:b/>
          <w:bCs/>
          <w:color w:val="000000"/>
          <w:bdr w:val="none" w:sz="0" w:space="0" w:color="auto" w:frame="1"/>
        </w:rPr>
        <w:t>Прогулка с экскурсоводом по кварталу небоскребов Москва-Сити</w:t>
      </w:r>
      <w:r w:rsidRPr="00CE21D9">
        <w:rPr>
          <w:rFonts w:ascii="Roboto Condensed" w:hAnsi="Roboto Condensed"/>
          <w:color w:val="000000"/>
        </w:rPr>
        <w:br/>
        <w:t>Вас ждет ожившая симфония из стекла и бетона в стиле хай-тек.</w:t>
      </w:r>
      <w:proofErr w:type="gramEnd"/>
      <w:r w:rsidRPr="00CE21D9">
        <w:rPr>
          <w:rFonts w:ascii="Roboto Condensed" w:hAnsi="Roboto Condensed"/>
          <w:color w:val="000000"/>
        </w:rPr>
        <w:t xml:space="preserve"> Вы получите массу интересной информации о планах по изменению облика столицы, ее инновационных строениях и оригинальных архитектурных решениях. Москва-Сити – это уголок будущего в настоящем!</w:t>
      </w:r>
      <w:r w:rsidRPr="00CE21D9">
        <w:rPr>
          <w:rFonts w:ascii="Roboto Condensed" w:hAnsi="Roboto Condensed"/>
          <w:color w:val="000000"/>
        </w:rPr>
        <w:br/>
      </w:r>
      <w:r w:rsidRPr="00CE21D9">
        <w:rPr>
          <w:rFonts w:ascii="inherit" w:hAnsi="inherit"/>
          <w:i/>
          <w:iCs/>
          <w:color w:val="000000"/>
          <w:bdr w:val="none" w:sz="0" w:space="0" w:color="auto" w:frame="1"/>
        </w:rPr>
        <w:t>По желанию за дополнительную плату: 15:00 – 16:00 </w:t>
      </w:r>
      <w:r w:rsidRPr="00CE21D9">
        <w:rPr>
          <w:rFonts w:ascii="inherit" w:hAnsi="inherit"/>
          <w:b/>
          <w:bCs/>
          <w:i/>
          <w:iCs/>
          <w:color w:val="000000"/>
          <w:bdr w:val="none" w:sz="0" w:space="0" w:color="auto" w:frame="1"/>
        </w:rPr>
        <w:t>Смотровая площадка Москва-Сити</w:t>
      </w:r>
      <w:r w:rsidRPr="00CE21D9">
        <w:rPr>
          <w:rFonts w:ascii="inherit" w:hAnsi="inherit"/>
          <w:i/>
          <w:iCs/>
          <w:color w:val="000000"/>
          <w:bdr w:val="none" w:sz="0" w:space="0" w:color="auto" w:frame="1"/>
        </w:rPr>
        <w:t xml:space="preserve"> на 89 этаже башни Федерация с дегустацией мороженого «Чистая линия» в неограниченном количестве </w:t>
      </w:r>
      <w:r w:rsidRPr="00CE21D9">
        <w:rPr>
          <w:rFonts w:ascii="inherit" w:hAnsi="inherit"/>
          <w:i/>
          <w:iCs/>
          <w:color w:val="000000"/>
          <w:bdr w:val="none" w:sz="0" w:space="0" w:color="auto" w:frame="1"/>
        </w:rPr>
        <w:lastRenderedPageBreak/>
        <w:t>(взрослый (с 15 лет) – 2290 руб., дети (6-14 лет) – 1550 руб.)</w:t>
      </w:r>
      <w:r w:rsidRPr="00CE21D9">
        <w:rPr>
          <w:rFonts w:ascii="Roboto Condensed" w:hAnsi="Roboto Condensed"/>
          <w:color w:val="000000"/>
        </w:rPr>
        <w:br/>
      </w:r>
      <w:r w:rsidRPr="00CE21D9">
        <w:rPr>
          <w:rFonts w:ascii="inherit" w:hAnsi="inherit"/>
          <w:b/>
          <w:bCs/>
          <w:color w:val="000000"/>
          <w:bdr w:val="none" w:sz="0" w:space="0" w:color="auto" w:frame="1"/>
        </w:rPr>
        <w:t>Посещение Торгового центра АФИМОЛЛ Сити</w:t>
      </w:r>
      <w:r w:rsidRPr="00CE21D9">
        <w:rPr>
          <w:rFonts w:ascii="Roboto Condensed" w:hAnsi="Roboto Condensed"/>
          <w:color w:val="000000"/>
        </w:rPr>
        <w:t xml:space="preserve"> (самостоятельно). На территории ТЦ находится большая зона </w:t>
      </w:r>
      <w:proofErr w:type="spellStart"/>
      <w:r w:rsidRPr="00CE21D9">
        <w:rPr>
          <w:rFonts w:ascii="Roboto Condensed" w:hAnsi="Roboto Condensed"/>
          <w:color w:val="000000"/>
        </w:rPr>
        <w:t>фудкорта</w:t>
      </w:r>
      <w:proofErr w:type="spellEnd"/>
      <w:r w:rsidRPr="00CE21D9">
        <w:rPr>
          <w:rFonts w:ascii="Roboto Condensed" w:hAnsi="Roboto Condensed"/>
          <w:color w:val="000000"/>
        </w:rPr>
        <w:t xml:space="preserve"> (более 50-ти точек питания), где вы можете самостоятельно пообедать.</w:t>
      </w:r>
      <w:r w:rsidRPr="00CE21D9">
        <w:rPr>
          <w:rFonts w:ascii="Roboto Condensed" w:hAnsi="Roboto Condensed"/>
          <w:color w:val="000000"/>
        </w:rPr>
        <w:br/>
        <w:t>«</w:t>
      </w:r>
      <w:proofErr w:type="spellStart"/>
      <w:r w:rsidRPr="00CE21D9">
        <w:rPr>
          <w:rFonts w:ascii="Roboto Condensed" w:hAnsi="Roboto Condensed"/>
          <w:color w:val="000000"/>
        </w:rPr>
        <w:t>Афимолл</w:t>
      </w:r>
      <w:proofErr w:type="spellEnd"/>
      <w:r w:rsidRPr="00CE21D9">
        <w:rPr>
          <w:rFonts w:ascii="Roboto Condensed" w:hAnsi="Roboto Condensed"/>
          <w:color w:val="000000"/>
        </w:rPr>
        <w:t xml:space="preserve"> Сити» – это уникальный в своем роде замысел, реализованный в рамках амбициозного, флагманского, европейского проекта – </w:t>
      </w:r>
      <w:proofErr w:type="gramStart"/>
      <w:r w:rsidRPr="00CE21D9">
        <w:rPr>
          <w:rFonts w:ascii="Roboto Condensed" w:hAnsi="Roboto Condensed"/>
          <w:color w:val="000000"/>
        </w:rPr>
        <w:t>бизнес-центра</w:t>
      </w:r>
      <w:proofErr w:type="gramEnd"/>
      <w:r w:rsidRPr="00CE21D9">
        <w:rPr>
          <w:rFonts w:ascii="Roboto Condensed" w:hAnsi="Roboto Condensed"/>
          <w:color w:val="000000"/>
        </w:rPr>
        <w:t xml:space="preserve"> «Москва-Сити» с развитой инфраструктурой. Многофункциональность и </w:t>
      </w:r>
      <w:proofErr w:type="spellStart"/>
      <w:r w:rsidRPr="00CE21D9">
        <w:rPr>
          <w:rFonts w:ascii="Roboto Condensed" w:hAnsi="Roboto Condensed"/>
          <w:color w:val="000000"/>
        </w:rPr>
        <w:t>инновационность</w:t>
      </w:r>
      <w:proofErr w:type="spellEnd"/>
      <w:r w:rsidRPr="00CE21D9">
        <w:rPr>
          <w:rFonts w:ascii="Roboto Condensed" w:hAnsi="Roboto Condensed"/>
          <w:color w:val="000000"/>
        </w:rPr>
        <w:t>, а также качественная аудитория торгового центра выгодно выделяет его среди других. Впечатляющий формами и размером атриум находится среди небоскребов. В его центральной части функционирует необычный «танцующий» фонтан, оснащенный подсветкой, которая включается каждые полчаса. Это делает пространство интересным для прогулок в любую погоду.</w:t>
      </w:r>
      <w:r w:rsidRPr="00CE21D9">
        <w:rPr>
          <w:rFonts w:ascii="Roboto Condensed" w:hAnsi="Roboto Condensed"/>
          <w:color w:val="000000"/>
        </w:rPr>
        <w:br/>
      </w:r>
      <w:r w:rsidRPr="00CE21D9">
        <w:rPr>
          <w:rFonts w:ascii="inherit" w:hAnsi="inherit"/>
          <w:b/>
          <w:bCs/>
          <w:color w:val="000000"/>
          <w:bdr w:val="none" w:sz="0" w:space="0" w:color="auto" w:frame="1"/>
        </w:rPr>
        <w:t>Самостоятельное возвращение в отель</w:t>
      </w:r>
    </w:p>
    <w:p w:rsidR="00CE21D9" w:rsidRDefault="00CE21D9" w:rsidP="00CE21D9">
      <w:pPr>
        <w:shd w:val="clear" w:color="auto" w:fill="FFFFFF"/>
        <w:textAlignment w:val="baseline"/>
        <w:rPr>
          <w:rFonts w:ascii="inherit" w:hAnsi="inherit"/>
          <w:b/>
          <w:bCs/>
          <w:color w:val="000000"/>
          <w:bdr w:val="none" w:sz="0" w:space="0" w:color="auto" w:frame="1"/>
        </w:rPr>
      </w:pPr>
    </w:p>
    <w:p w:rsidR="00CE21D9" w:rsidRPr="00CE21D9" w:rsidRDefault="00CE21D9" w:rsidP="00CE21D9">
      <w:pPr>
        <w:shd w:val="clear" w:color="auto" w:fill="FFFFFF"/>
        <w:textAlignment w:val="baseline"/>
        <w:rPr>
          <w:rFonts w:ascii="Roboto Condensed" w:hAnsi="Roboto Condensed"/>
          <w:color w:val="000000"/>
        </w:rPr>
      </w:pPr>
      <w:r w:rsidRPr="00CE21D9">
        <w:rPr>
          <w:rFonts w:ascii="inherit" w:hAnsi="inherit"/>
          <w:b/>
          <w:bCs/>
          <w:color w:val="000000"/>
          <w:bdr w:val="none" w:sz="0" w:space="0" w:color="auto" w:frame="1"/>
        </w:rPr>
        <w:t>3 день – среда.   Экскурсия по Замоскворечью + Третьяковская галерея</w:t>
      </w:r>
      <w:r w:rsidRPr="00CE21D9">
        <w:rPr>
          <w:rFonts w:ascii="Roboto Condensed" w:hAnsi="Roboto Condensed"/>
          <w:color w:val="000000"/>
        </w:rPr>
        <w:br/>
        <w:t>07:00 – 10:00 </w:t>
      </w:r>
      <w:r w:rsidRPr="00CE21D9">
        <w:rPr>
          <w:rFonts w:ascii="inherit" w:hAnsi="inherit"/>
          <w:b/>
          <w:bCs/>
          <w:color w:val="000000"/>
          <w:bdr w:val="none" w:sz="0" w:space="0" w:color="auto" w:frame="1"/>
        </w:rPr>
        <w:t>Завтрак</w:t>
      </w:r>
      <w:r w:rsidRPr="00CE21D9">
        <w:rPr>
          <w:rFonts w:ascii="Roboto Condensed" w:hAnsi="Roboto Condensed"/>
          <w:color w:val="000000"/>
        </w:rPr>
        <w:t> в отеле (шведский стол)</w:t>
      </w:r>
      <w:r w:rsidRPr="00CE21D9">
        <w:rPr>
          <w:rFonts w:ascii="Roboto Condensed" w:hAnsi="Roboto Condensed"/>
          <w:color w:val="000000"/>
        </w:rPr>
        <w:br/>
        <w:t>14:00 Встреча с гидом у входа в метро Третьяковская.</w:t>
      </w:r>
      <w:r w:rsidRPr="00CE21D9">
        <w:rPr>
          <w:rFonts w:ascii="Roboto Condensed" w:hAnsi="Roboto Condensed"/>
          <w:color w:val="000000"/>
        </w:rPr>
        <w:br/>
        <w:t>14:00 – 18:00 </w:t>
      </w:r>
      <w:r w:rsidRPr="00CE21D9">
        <w:rPr>
          <w:rFonts w:ascii="inherit" w:hAnsi="inherit"/>
          <w:b/>
          <w:bCs/>
          <w:color w:val="000000"/>
          <w:bdr w:val="none" w:sz="0" w:space="0" w:color="auto" w:frame="1"/>
        </w:rPr>
        <w:t>Экскурсия по Замоскворечью + Третьяковская галерея</w:t>
      </w:r>
      <w:proofErr w:type="gramStart"/>
      <w:r w:rsidRPr="00CE21D9">
        <w:rPr>
          <w:rFonts w:ascii="Roboto Condensed" w:hAnsi="Roboto Condensed"/>
          <w:color w:val="000000"/>
        </w:rPr>
        <w:br/>
        <w:t>П</w:t>
      </w:r>
      <w:proofErr w:type="gramEnd"/>
      <w:r w:rsidRPr="00CE21D9">
        <w:rPr>
          <w:rFonts w:ascii="Roboto Condensed" w:hAnsi="Roboto Condensed"/>
          <w:color w:val="000000"/>
        </w:rPr>
        <w:t>риглашаем вас познакомиться с затерянным миром Замоскворечья и самой яркой его жемчужиной – Третьяковской галереей! Вы посетите тихий уголок стародавней Москвы, который по старинке продолжает жить в прошлом веке, не подчиняясь новым реалиям и законам.</w:t>
      </w:r>
      <w:r w:rsidRPr="00CE21D9">
        <w:rPr>
          <w:rFonts w:ascii="Roboto Condensed" w:hAnsi="Roboto Condensed"/>
          <w:color w:val="000000"/>
        </w:rPr>
        <w:br/>
      </w:r>
      <w:r w:rsidRPr="00CE21D9">
        <w:rPr>
          <w:rFonts w:ascii="inherit" w:hAnsi="inherit"/>
          <w:b/>
          <w:bCs/>
          <w:color w:val="000000"/>
          <w:bdr w:val="none" w:sz="0" w:space="0" w:color="auto" w:frame="1"/>
        </w:rPr>
        <w:t>Самостоятельное возвращение в отель</w:t>
      </w:r>
    </w:p>
    <w:p w:rsidR="00CE21D9" w:rsidRDefault="00CE21D9" w:rsidP="00CE21D9">
      <w:pPr>
        <w:shd w:val="clear" w:color="auto" w:fill="FFFFFF"/>
        <w:textAlignment w:val="baseline"/>
        <w:rPr>
          <w:rFonts w:ascii="inherit" w:hAnsi="inherit"/>
          <w:b/>
          <w:bCs/>
          <w:color w:val="000000"/>
          <w:bdr w:val="none" w:sz="0" w:space="0" w:color="auto" w:frame="1"/>
        </w:rPr>
      </w:pPr>
    </w:p>
    <w:p w:rsidR="00CE21D9" w:rsidRPr="00CE21D9" w:rsidRDefault="00CE21D9" w:rsidP="00CE21D9">
      <w:pPr>
        <w:shd w:val="clear" w:color="auto" w:fill="FFFFFF"/>
        <w:textAlignment w:val="baseline"/>
        <w:rPr>
          <w:rFonts w:ascii="Roboto Condensed" w:hAnsi="Roboto Condensed"/>
          <w:color w:val="000000"/>
        </w:rPr>
      </w:pPr>
      <w:r w:rsidRPr="00CE21D9">
        <w:rPr>
          <w:rFonts w:ascii="inherit" w:hAnsi="inherit"/>
          <w:b/>
          <w:bCs/>
          <w:color w:val="000000"/>
          <w:bdr w:val="none" w:sz="0" w:space="0" w:color="auto" w:frame="1"/>
        </w:rPr>
        <w:t>4 день – четверг.   Храм Христа Спасителя + Смотровая площадка </w:t>
      </w:r>
      <w:r w:rsidRPr="00CE21D9">
        <w:rPr>
          <w:rFonts w:ascii="Roboto Condensed" w:hAnsi="Roboto Condensed"/>
          <w:color w:val="000000"/>
        </w:rPr>
        <w:br/>
        <w:t>07:00 – 10:00 </w:t>
      </w:r>
      <w:r w:rsidRPr="00CE21D9">
        <w:rPr>
          <w:rFonts w:ascii="inherit" w:hAnsi="inherit"/>
          <w:b/>
          <w:bCs/>
          <w:color w:val="000000"/>
          <w:bdr w:val="none" w:sz="0" w:space="0" w:color="auto" w:frame="1"/>
        </w:rPr>
        <w:t>Завтрак</w:t>
      </w:r>
      <w:r w:rsidRPr="00CE21D9">
        <w:rPr>
          <w:rFonts w:ascii="Roboto Condensed" w:hAnsi="Roboto Condensed"/>
          <w:color w:val="000000"/>
        </w:rPr>
        <w:t> в отеле (шведский стол).</w:t>
      </w:r>
      <w:r w:rsidRPr="00CE21D9">
        <w:rPr>
          <w:rFonts w:ascii="Roboto Condensed" w:hAnsi="Roboto Condensed"/>
          <w:color w:val="000000"/>
        </w:rPr>
        <w:br/>
        <w:t>15:00 Встреча с гидом у главного входа в Храм Христа Спасителя (станция метро Кропоткинская). До места встречи вы добираетесь самостоятельно. Возможен заказ индивидуального трансфера от отеля до места встречи за доп. плату – 1000 руб./машина</w:t>
      </w:r>
      <w:r w:rsidRPr="00CE21D9">
        <w:rPr>
          <w:rFonts w:ascii="Roboto Condensed" w:hAnsi="Roboto Condensed"/>
          <w:color w:val="000000"/>
        </w:rPr>
        <w:br/>
        <w:t>15:00 – 16:00</w:t>
      </w:r>
      <w:r w:rsidRPr="00CE21D9">
        <w:rPr>
          <w:rFonts w:ascii="inherit" w:hAnsi="inherit"/>
          <w:b/>
          <w:bCs/>
          <w:color w:val="000000"/>
          <w:bdr w:val="none" w:sz="0" w:space="0" w:color="auto" w:frame="1"/>
        </w:rPr>
        <w:t> Экскурсия в Храм Христа Спасителя</w:t>
      </w:r>
      <w:r w:rsidRPr="00CE21D9">
        <w:rPr>
          <w:rFonts w:ascii="Roboto Condensed" w:hAnsi="Roboto Condensed"/>
          <w:color w:val="000000"/>
        </w:rPr>
        <w:br/>
        <w:t xml:space="preserve">Храм Христа Спасителя – московская легенда, храм-памятник, поднявшийся из собственных руин и обретший вторую жизнь. </w:t>
      </w:r>
      <w:proofErr w:type="gramStart"/>
      <w:r w:rsidRPr="00CE21D9">
        <w:rPr>
          <w:rFonts w:ascii="Roboto Condensed" w:hAnsi="Roboto Condensed"/>
          <w:color w:val="000000"/>
        </w:rPr>
        <w:t>Экскурсия в Храм Христа Спасителя позволит не только подробно осмотреть его внутреннее убранство и услышать непростую историю, но и полюбоваться видами Москвы с 40-метровой высоты смотровых площадок!</w:t>
      </w:r>
      <w:r w:rsidRPr="00CE21D9">
        <w:rPr>
          <w:rFonts w:ascii="Roboto Condensed" w:hAnsi="Roboto Condensed"/>
          <w:color w:val="000000"/>
        </w:rPr>
        <w:br/>
        <w:t>16:00 – 16:30 </w:t>
      </w:r>
      <w:r w:rsidRPr="00CE21D9">
        <w:rPr>
          <w:rFonts w:ascii="inherit" w:hAnsi="inherit"/>
          <w:b/>
          <w:bCs/>
          <w:color w:val="000000"/>
          <w:bdr w:val="none" w:sz="0" w:space="0" w:color="auto" w:frame="1"/>
        </w:rPr>
        <w:t>Подъем на смотровую площадку Храма Христа Спасителя</w:t>
      </w:r>
      <w:r w:rsidRPr="00CE21D9">
        <w:rPr>
          <w:rFonts w:ascii="Roboto Condensed" w:hAnsi="Roboto Condensed"/>
          <w:color w:val="000000"/>
        </w:rPr>
        <w:t>, откуда вы увидите центр Москвы с высоты птичьего полета</w:t>
      </w:r>
      <w:r w:rsidRPr="00CE21D9">
        <w:rPr>
          <w:rFonts w:ascii="Roboto Condensed" w:hAnsi="Roboto Condensed"/>
          <w:color w:val="000000"/>
        </w:rPr>
        <w:br/>
      </w:r>
      <w:r w:rsidRPr="00CE21D9">
        <w:rPr>
          <w:rFonts w:ascii="inherit" w:hAnsi="inherit"/>
          <w:b/>
          <w:bCs/>
          <w:color w:val="000000"/>
          <w:bdr w:val="none" w:sz="0" w:space="0" w:color="auto" w:frame="1"/>
        </w:rPr>
        <w:t>Самостоятельное возвращение в отель</w:t>
      </w:r>
      <w:proofErr w:type="gramEnd"/>
    </w:p>
    <w:p w:rsidR="00CE21D9" w:rsidRDefault="00CE21D9" w:rsidP="00CE21D9">
      <w:pPr>
        <w:shd w:val="clear" w:color="auto" w:fill="FFFFFF"/>
        <w:textAlignment w:val="baseline"/>
        <w:rPr>
          <w:rFonts w:ascii="inherit" w:hAnsi="inherit"/>
          <w:b/>
          <w:bCs/>
          <w:color w:val="000000"/>
          <w:bdr w:val="none" w:sz="0" w:space="0" w:color="auto" w:frame="1"/>
        </w:rPr>
      </w:pPr>
    </w:p>
    <w:p w:rsidR="00CE21D9" w:rsidRPr="00CE21D9" w:rsidRDefault="00CE21D9" w:rsidP="00CE21D9">
      <w:pPr>
        <w:shd w:val="clear" w:color="auto" w:fill="FFFFFF"/>
        <w:textAlignment w:val="baseline"/>
        <w:rPr>
          <w:rFonts w:ascii="Roboto Condensed" w:hAnsi="Roboto Condensed"/>
          <w:color w:val="000000"/>
        </w:rPr>
      </w:pPr>
      <w:r w:rsidRPr="00CE21D9">
        <w:rPr>
          <w:rFonts w:ascii="inherit" w:hAnsi="inherit"/>
          <w:b/>
          <w:bCs/>
          <w:color w:val="000000"/>
          <w:bdr w:val="none" w:sz="0" w:space="0" w:color="auto" w:frame="1"/>
        </w:rPr>
        <w:t>5 день – пятница.   ВДНХ + Макет Москвы + Музей коньяка с дегустацией </w:t>
      </w:r>
      <w:r w:rsidRPr="00CE21D9">
        <w:rPr>
          <w:rFonts w:ascii="Roboto Condensed" w:hAnsi="Roboto Condensed"/>
          <w:color w:val="000000"/>
        </w:rPr>
        <w:br/>
        <w:t>07:00 – 10:00 </w:t>
      </w:r>
      <w:r w:rsidRPr="00CE21D9">
        <w:rPr>
          <w:rFonts w:ascii="inherit" w:hAnsi="inherit"/>
          <w:b/>
          <w:bCs/>
          <w:color w:val="000000"/>
          <w:bdr w:val="none" w:sz="0" w:space="0" w:color="auto" w:frame="1"/>
        </w:rPr>
        <w:t>Завтрак</w:t>
      </w:r>
      <w:r w:rsidRPr="00CE21D9">
        <w:rPr>
          <w:rFonts w:ascii="Roboto Condensed" w:hAnsi="Roboto Condensed"/>
          <w:color w:val="000000"/>
        </w:rPr>
        <w:t> в отеле (шведский стол)</w:t>
      </w:r>
      <w:r w:rsidRPr="00CE21D9">
        <w:rPr>
          <w:rFonts w:ascii="Roboto Condensed" w:hAnsi="Roboto Condensed"/>
          <w:color w:val="000000"/>
        </w:rPr>
        <w:br/>
        <w:t>Освобождение номеров до 12:00 ч. Свои вещи вы можете оставить бесплатно в комнате багажа отеля</w:t>
      </w:r>
      <w:r w:rsidRPr="00CE21D9">
        <w:rPr>
          <w:rFonts w:ascii="Roboto Condensed" w:hAnsi="Roboto Condensed"/>
          <w:color w:val="000000"/>
        </w:rPr>
        <w:br/>
        <w:t>14:00 Встреча с гидом у арки Главного входа на ВДНХ (</w:t>
      </w:r>
      <w:proofErr w:type="spellStart"/>
      <w:r w:rsidRPr="00CE21D9">
        <w:rPr>
          <w:rFonts w:ascii="Roboto Condensed" w:hAnsi="Roboto Condensed"/>
          <w:color w:val="000000"/>
        </w:rPr>
        <w:t>ст.м</w:t>
      </w:r>
      <w:proofErr w:type="spellEnd"/>
      <w:r w:rsidRPr="00CE21D9">
        <w:rPr>
          <w:rFonts w:ascii="Roboto Condensed" w:hAnsi="Roboto Condensed"/>
          <w:color w:val="000000"/>
        </w:rPr>
        <w:t>. ВДНХ). До места встречи вы добираетесь самостоятельно. Возможен заказ индивидуального трансфера от отеля до места встречи за доп. плату – 1000 руб./машина</w:t>
      </w:r>
      <w:r w:rsidRPr="00CE21D9">
        <w:rPr>
          <w:rFonts w:ascii="Roboto Condensed" w:hAnsi="Roboto Condensed"/>
          <w:color w:val="000000"/>
        </w:rPr>
        <w:br/>
        <w:t>14:00 – 15:30 </w:t>
      </w:r>
      <w:r w:rsidRPr="00CE21D9">
        <w:rPr>
          <w:rFonts w:ascii="inherit" w:hAnsi="inherit"/>
          <w:b/>
          <w:bCs/>
          <w:color w:val="000000"/>
          <w:bdr w:val="none" w:sz="0" w:space="0" w:color="auto" w:frame="1"/>
        </w:rPr>
        <w:t>Экскурсия по ВДНХ «Легенды и мифы»</w:t>
      </w:r>
      <w:r w:rsidRPr="00CE21D9">
        <w:rPr>
          <w:rFonts w:ascii="Roboto Condensed" w:hAnsi="Roboto Condensed"/>
          <w:color w:val="000000"/>
        </w:rPr>
        <w:br/>
        <w:t>Вас ждут: настоящий музей архитектуры под открытым небом! Удивительные факты и загадочные истории! Новые веяния и модные точки парка! Всероссийский выставочный центр – это настоящий город со своими улицами, площадями, фонтанами, кинотеатрами, детскими аттракционами и даже «общественным транспортом». Мы пройдемся по нему вместе с вами!</w:t>
      </w:r>
      <w:r w:rsidRPr="00CE21D9">
        <w:rPr>
          <w:rFonts w:ascii="Roboto Condensed" w:hAnsi="Roboto Condensed"/>
          <w:color w:val="000000"/>
        </w:rPr>
        <w:br/>
        <w:t>15:30 – 16:00 </w:t>
      </w:r>
      <w:r w:rsidRPr="00CE21D9">
        <w:rPr>
          <w:rFonts w:ascii="inherit" w:hAnsi="inherit"/>
          <w:b/>
          <w:bCs/>
          <w:color w:val="000000"/>
          <w:bdr w:val="none" w:sz="0" w:space="0" w:color="auto" w:frame="1"/>
        </w:rPr>
        <w:t>Павильон «Макет Москвы»</w:t>
      </w:r>
      <w:r w:rsidRPr="00CE21D9">
        <w:rPr>
          <w:rFonts w:ascii="Roboto Condensed" w:hAnsi="Roboto Condensed"/>
          <w:color w:val="000000"/>
        </w:rPr>
        <w:br/>
        <w:t>Уникальный интерактивный макет Москвы. Макет, площадью 429 кв. метров, представляет собой модель города в рамках Бульварного и Садового колец, включающую в себя более 23 тысячи зданий и сооружений в масштабе 1:400, воссозданные с абсолютной точностью. Макет любопытен своей реалистичностью: в положенное время со Спасской башни бьют куранты, на зданиях с точностью воссозданы барельефы и панно. Все модели зданий размещены на реальной городской подоснове.</w:t>
      </w:r>
      <w:r w:rsidRPr="00CE21D9">
        <w:rPr>
          <w:rFonts w:ascii="Roboto Condensed" w:hAnsi="Roboto Condensed"/>
          <w:color w:val="000000"/>
        </w:rPr>
        <w:br/>
        <w:t>16:00 – 17:00 </w:t>
      </w:r>
      <w:r w:rsidRPr="00CE21D9">
        <w:rPr>
          <w:rFonts w:ascii="inherit" w:hAnsi="inherit"/>
          <w:b/>
          <w:bCs/>
          <w:color w:val="000000"/>
          <w:bdr w:val="none" w:sz="0" w:space="0" w:color="auto" w:frame="1"/>
        </w:rPr>
        <w:t>Посещение Музея коньяка с дегустацией в Павильоне Армения</w:t>
      </w:r>
      <w:r w:rsidRPr="00CE21D9">
        <w:rPr>
          <w:rFonts w:ascii="Roboto Condensed" w:hAnsi="Roboto Condensed"/>
          <w:color w:val="000000"/>
        </w:rPr>
        <w:br/>
        <w:t xml:space="preserve">Мы предлагаем Вам раскрыть уникальные секреты мастерства производства армянского коньяка ARARAT. На экскурсии Вы окунетесь в историю производства армянского коньяка ARARAT, не </w:t>
      </w:r>
      <w:r w:rsidRPr="00CE21D9">
        <w:rPr>
          <w:rFonts w:ascii="Roboto Condensed" w:hAnsi="Roboto Condensed"/>
          <w:color w:val="000000"/>
        </w:rPr>
        <w:lastRenderedPageBreak/>
        <w:t>выезжая из Москвы! Все секреты мастерства Ереванского Коньячного завода – в настоящем уголке Еревана в Павильоне Республики Армения на ВДНХ.</w:t>
      </w:r>
      <w:r w:rsidRPr="00CE21D9">
        <w:rPr>
          <w:rFonts w:ascii="Roboto Condensed" w:hAnsi="Roboto Condensed"/>
          <w:color w:val="000000"/>
        </w:rPr>
        <w:br/>
      </w:r>
      <w:r w:rsidRPr="00CE21D9">
        <w:rPr>
          <w:rFonts w:ascii="inherit" w:hAnsi="inherit"/>
          <w:b/>
          <w:bCs/>
          <w:color w:val="000000"/>
          <w:bdr w:val="none" w:sz="0" w:space="0" w:color="auto" w:frame="1"/>
        </w:rPr>
        <w:t>Свободное время</w:t>
      </w:r>
      <w:proofErr w:type="gramStart"/>
      <w:r w:rsidRPr="00CE21D9">
        <w:rPr>
          <w:rFonts w:ascii="Roboto Condensed" w:hAnsi="Roboto Condensed"/>
          <w:color w:val="000000"/>
        </w:rPr>
        <w:br/>
        <w:t>П</w:t>
      </w:r>
      <w:proofErr w:type="gramEnd"/>
      <w:r w:rsidRPr="00CE21D9">
        <w:rPr>
          <w:rFonts w:ascii="Roboto Condensed" w:hAnsi="Roboto Condensed"/>
          <w:color w:val="000000"/>
        </w:rPr>
        <w:t>о окончании тура Вы самостоятельно добираетесь до вокзала/аэропорта или отеля и забираете свой багаж из камеры хранения. Индивидуальный трансфер по желанию, за доп. плату: отель – ж/д вокзал – 1000 руб./машина, отел</w:t>
      </w:r>
      <w:proofErr w:type="gramStart"/>
      <w:r w:rsidRPr="00CE21D9">
        <w:rPr>
          <w:rFonts w:ascii="Roboto Condensed" w:hAnsi="Roboto Condensed"/>
          <w:color w:val="000000"/>
        </w:rPr>
        <w:t>ь-</w:t>
      </w:r>
      <w:proofErr w:type="gramEnd"/>
      <w:r w:rsidRPr="00CE21D9">
        <w:rPr>
          <w:rFonts w:ascii="Roboto Condensed" w:hAnsi="Roboto Condensed"/>
          <w:color w:val="000000"/>
        </w:rPr>
        <w:t xml:space="preserve"> аэропорт – 3000 руб./машина</w:t>
      </w:r>
    </w:p>
    <w:p w:rsidR="00CE21D9" w:rsidRDefault="00CE21D9" w:rsidP="00CE21D9">
      <w:pPr>
        <w:pStyle w:val="a5"/>
        <w:shd w:val="clear" w:color="auto" w:fill="FFFFFF"/>
        <w:spacing w:before="0" w:beforeAutospacing="0" w:after="0" w:afterAutospacing="0"/>
        <w:textAlignment w:val="baseline"/>
        <w:rPr>
          <w:rStyle w:val="a6"/>
          <w:rFonts w:ascii="inherit" w:hAnsi="inherit"/>
          <w:color w:val="000000"/>
          <w:bdr w:val="none" w:sz="0" w:space="0" w:color="auto" w:frame="1"/>
        </w:rPr>
      </w:pPr>
    </w:p>
    <w:p w:rsidR="00CE21D9" w:rsidRDefault="00CE21D9" w:rsidP="00CE21D9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Roboto Condensed" w:hAnsi="Roboto Condensed"/>
          <w:color w:val="000000"/>
        </w:rPr>
      </w:pPr>
      <w:r>
        <w:rPr>
          <w:rStyle w:val="a6"/>
          <w:rFonts w:ascii="inherit" w:hAnsi="inherit"/>
          <w:color w:val="000000"/>
          <w:bdr w:val="none" w:sz="0" w:space="0" w:color="auto" w:frame="1"/>
        </w:rPr>
        <w:t>В стоимость тура включено:</w:t>
      </w:r>
      <w:r>
        <w:rPr>
          <w:rFonts w:ascii="Roboto Condensed" w:hAnsi="Roboto Condensed"/>
          <w:color w:val="000000"/>
        </w:rPr>
        <w:br/>
        <w:t>Проживание в отеле (4 ночи)</w:t>
      </w:r>
      <w:r>
        <w:rPr>
          <w:rFonts w:ascii="Roboto Condensed" w:hAnsi="Roboto Condensed"/>
          <w:color w:val="000000"/>
        </w:rPr>
        <w:br/>
        <w:t>Питание по программе (4 завтрака)</w:t>
      </w:r>
      <w:r>
        <w:rPr>
          <w:rFonts w:ascii="Roboto Condensed" w:hAnsi="Roboto Condensed"/>
          <w:color w:val="000000"/>
        </w:rPr>
        <w:br/>
        <w:t>Транспортное обслуживание по программе</w:t>
      </w:r>
      <w:r>
        <w:rPr>
          <w:rFonts w:ascii="Roboto Condensed" w:hAnsi="Roboto Condensed"/>
          <w:color w:val="000000"/>
        </w:rPr>
        <w:br/>
        <w:t>Экскурсионное обслуживание по программе</w:t>
      </w:r>
    </w:p>
    <w:p w:rsidR="00CE21D9" w:rsidRDefault="00CE21D9" w:rsidP="00CE21D9">
      <w:pPr>
        <w:pStyle w:val="a5"/>
        <w:shd w:val="clear" w:color="auto" w:fill="FFFFFF"/>
        <w:spacing w:before="0" w:beforeAutospacing="0" w:after="0" w:afterAutospacing="0"/>
        <w:textAlignment w:val="baseline"/>
        <w:rPr>
          <w:rStyle w:val="a6"/>
          <w:rFonts w:ascii="inherit" w:hAnsi="inherit"/>
          <w:color w:val="000000"/>
          <w:bdr w:val="none" w:sz="0" w:space="0" w:color="auto" w:frame="1"/>
        </w:rPr>
      </w:pPr>
    </w:p>
    <w:p w:rsidR="00CE21D9" w:rsidRDefault="00CE21D9" w:rsidP="00CE21D9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Roboto Condensed" w:hAnsi="Roboto Condensed"/>
          <w:color w:val="000000"/>
        </w:rPr>
      </w:pPr>
      <w:r>
        <w:rPr>
          <w:rStyle w:val="a6"/>
          <w:rFonts w:ascii="inherit" w:hAnsi="inherit"/>
          <w:color w:val="000000"/>
          <w:bdr w:val="none" w:sz="0" w:space="0" w:color="auto" w:frame="1"/>
        </w:rPr>
        <w:t>Дополнительно оплачивается</w:t>
      </w:r>
      <w:r>
        <w:rPr>
          <w:rFonts w:ascii="Roboto Condensed" w:hAnsi="Roboto Condensed"/>
          <w:color w:val="000000"/>
        </w:rPr>
        <w:br/>
        <w:t xml:space="preserve">Проезд до Москвы и обратно </w:t>
      </w:r>
      <w:r>
        <w:rPr>
          <w:rFonts w:ascii="Roboto Condensed" w:hAnsi="Roboto Condensed"/>
          <w:color w:val="000000"/>
        </w:rPr>
        <w:br/>
        <w:t>Встреча (или проводы) на вокзале или в аэропорту по желанию: ж/д вокзал–отель – 1000 руб./машина, аэропорт–отель – 3000 руб./машина</w:t>
      </w:r>
      <w:r>
        <w:rPr>
          <w:rFonts w:ascii="Roboto Condensed" w:hAnsi="Roboto Condensed"/>
          <w:color w:val="000000"/>
        </w:rPr>
        <w:br/>
        <w:t>Обеды, ужины</w:t>
      </w:r>
      <w:r>
        <w:rPr>
          <w:rFonts w:ascii="Roboto Condensed" w:hAnsi="Roboto Condensed"/>
          <w:color w:val="000000"/>
        </w:rPr>
        <w:br/>
        <w:t>Дополнительные экскурсии</w:t>
      </w:r>
    </w:p>
    <w:p w:rsidR="00CE21D9" w:rsidRDefault="00CE21D9" w:rsidP="00CE21D9">
      <w:pPr>
        <w:pStyle w:val="a5"/>
        <w:shd w:val="clear" w:color="auto" w:fill="FFFFFF"/>
        <w:spacing w:before="0" w:beforeAutospacing="0" w:after="0" w:afterAutospacing="0"/>
        <w:textAlignment w:val="baseline"/>
        <w:rPr>
          <w:rStyle w:val="a6"/>
          <w:rFonts w:ascii="inherit" w:hAnsi="inherit"/>
          <w:color w:val="000000"/>
          <w:bdr w:val="none" w:sz="0" w:space="0" w:color="auto" w:frame="1"/>
        </w:rPr>
      </w:pPr>
    </w:p>
    <w:p w:rsidR="00CE21D9" w:rsidRDefault="00CE21D9" w:rsidP="00CE21D9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Roboto Condensed" w:hAnsi="Roboto Condensed"/>
          <w:color w:val="000000"/>
        </w:rPr>
      </w:pPr>
      <w:r>
        <w:rPr>
          <w:rStyle w:val="a6"/>
          <w:rFonts w:ascii="inherit" w:hAnsi="inherit"/>
          <w:color w:val="000000"/>
          <w:bdr w:val="none" w:sz="0" w:space="0" w:color="auto" w:frame="1"/>
        </w:rPr>
        <w:t>Дополнительно к туру можем забронировать:</w:t>
      </w:r>
      <w:r>
        <w:rPr>
          <w:rFonts w:ascii="Roboto Condensed" w:hAnsi="Roboto Condensed"/>
          <w:color w:val="000000"/>
        </w:rPr>
        <w:br/>
        <w:t>Билеты в театр, цирк</w:t>
      </w:r>
      <w:r>
        <w:rPr>
          <w:rFonts w:ascii="Roboto Condensed" w:hAnsi="Roboto Condensed"/>
          <w:color w:val="000000"/>
        </w:rPr>
        <w:br/>
        <w:t>Вы можете продлить ваше пребывание в Москве на любое количество дней. Мы забронируем дополнительные ночи в отеле и составим экскурсионную программу при необходимости</w:t>
      </w:r>
    </w:p>
    <w:p w:rsidR="00CE21D9" w:rsidRDefault="00CE21D9" w:rsidP="00CE21D9">
      <w:pPr>
        <w:pStyle w:val="a5"/>
        <w:shd w:val="clear" w:color="auto" w:fill="FFFFFF"/>
        <w:spacing w:before="0" w:beforeAutospacing="0" w:after="0" w:afterAutospacing="0"/>
        <w:textAlignment w:val="baseline"/>
        <w:rPr>
          <w:rStyle w:val="a6"/>
          <w:rFonts w:ascii="inherit" w:hAnsi="inherit"/>
          <w:color w:val="000000"/>
          <w:bdr w:val="none" w:sz="0" w:space="0" w:color="auto" w:frame="1"/>
        </w:rPr>
      </w:pPr>
    </w:p>
    <w:p w:rsidR="00CE21D9" w:rsidRDefault="00CE21D9" w:rsidP="00CE21D9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Roboto Condensed" w:hAnsi="Roboto Condensed"/>
          <w:color w:val="000000"/>
        </w:rPr>
      </w:pPr>
      <w:r>
        <w:rPr>
          <w:rStyle w:val="a6"/>
          <w:rFonts w:ascii="inherit" w:hAnsi="inherit"/>
          <w:color w:val="000000"/>
          <w:bdr w:val="none" w:sz="0" w:space="0" w:color="auto" w:frame="1"/>
        </w:rPr>
        <w:t>Примечание</w:t>
      </w:r>
      <w:r>
        <w:rPr>
          <w:rFonts w:ascii="Roboto Condensed" w:hAnsi="Roboto Condensed"/>
          <w:color w:val="000000"/>
        </w:rPr>
        <w:br/>
        <w:t>Туроператор оставляет за собой право менять порядок предоставления услуг без уменьшения их объема.</w:t>
      </w:r>
      <w:r>
        <w:rPr>
          <w:rFonts w:ascii="Roboto Condensed" w:hAnsi="Roboto Condensed"/>
          <w:color w:val="000000"/>
        </w:rPr>
        <w:br/>
      </w:r>
      <w:proofErr w:type="gramStart"/>
      <w:r>
        <w:rPr>
          <w:rFonts w:ascii="Roboto Condensed" w:hAnsi="Roboto Condensed"/>
          <w:color w:val="000000"/>
        </w:rPr>
        <w:t>Расчетный час в гостиницах: заселение в 14.00, выезд до 12.00</w:t>
      </w:r>
      <w:r>
        <w:rPr>
          <w:rFonts w:ascii="Roboto Condensed" w:hAnsi="Roboto Condensed"/>
          <w:color w:val="000000"/>
        </w:rPr>
        <w:br/>
        <w:t>Заселение в гостиницу несовершеннолетних граждан, не достигших 14-летнего возраста, осуществляется на основании документов, удостоверяющих личность находящихся вместе с ними родителей (усыновителей, опекунов), сопровождающего лица (лиц), при условии предоставления таким сопровождающим лицом (лицами) согласия законных представителей (одного из них), а также свидетельств о рождении этих несовершеннолетних.</w:t>
      </w:r>
      <w:proofErr w:type="gramEnd"/>
      <w:r>
        <w:rPr>
          <w:rFonts w:ascii="Roboto Condensed" w:hAnsi="Roboto Condensed"/>
          <w:color w:val="000000"/>
        </w:rPr>
        <w:br/>
        <w:t>Заселение в гостиницу несовершеннолетних граждан, достигших 14-летнего возраста, в отсутствие нахождения рядом с ними законных представителей осуществляется на основании документов, удостоверяющих личность этих несовершеннолетних, при условии предоставления согласия законных представителей (одного из них).</w:t>
      </w:r>
    </w:p>
    <w:p w:rsidR="00467899" w:rsidRPr="00467899" w:rsidRDefault="00467899" w:rsidP="00CE03BA">
      <w:pPr>
        <w:pStyle w:val="a5"/>
        <w:spacing w:before="0" w:beforeAutospacing="0" w:after="0" w:afterAutospacing="0"/>
        <w:rPr>
          <w:sz w:val="22"/>
          <w:szCs w:val="22"/>
        </w:rPr>
      </w:pPr>
    </w:p>
    <w:sectPr w:rsidR="00467899" w:rsidRPr="00467899" w:rsidSect="0076285B">
      <w:pgSz w:w="11906" w:h="16838"/>
      <w:pgMar w:top="539" w:right="746" w:bottom="851" w:left="5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Roboto Condensed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A2B"/>
    <w:rsid w:val="0004163D"/>
    <w:rsid w:val="00050B99"/>
    <w:rsid w:val="000B3933"/>
    <w:rsid w:val="00114292"/>
    <w:rsid w:val="001646D9"/>
    <w:rsid w:val="00185A2B"/>
    <w:rsid w:val="001D6049"/>
    <w:rsid w:val="00200177"/>
    <w:rsid w:val="00250F27"/>
    <w:rsid w:val="002C1061"/>
    <w:rsid w:val="0038566A"/>
    <w:rsid w:val="00394289"/>
    <w:rsid w:val="003A3AA3"/>
    <w:rsid w:val="003A6465"/>
    <w:rsid w:val="003B22F3"/>
    <w:rsid w:val="003E4A65"/>
    <w:rsid w:val="003F15B8"/>
    <w:rsid w:val="003F7EFC"/>
    <w:rsid w:val="0042678D"/>
    <w:rsid w:val="00467899"/>
    <w:rsid w:val="00493673"/>
    <w:rsid w:val="005769AC"/>
    <w:rsid w:val="0059158B"/>
    <w:rsid w:val="00597219"/>
    <w:rsid w:val="005C2DA1"/>
    <w:rsid w:val="005F5974"/>
    <w:rsid w:val="00681BE1"/>
    <w:rsid w:val="006B5439"/>
    <w:rsid w:val="006B7446"/>
    <w:rsid w:val="00737455"/>
    <w:rsid w:val="007405E3"/>
    <w:rsid w:val="0074595F"/>
    <w:rsid w:val="0076285B"/>
    <w:rsid w:val="0077701B"/>
    <w:rsid w:val="007C3B27"/>
    <w:rsid w:val="007D3B18"/>
    <w:rsid w:val="00815FDF"/>
    <w:rsid w:val="00851C48"/>
    <w:rsid w:val="008573CF"/>
    <w:rsid w:val="00891872"/>
    <w:rsid w:val="008A1952"/>
    <w:rsid w:val="008B184B"/>
    <w:rsid w:val="008C1E00"/>
    <w:rsid w:val="0092181C"/>
    <w:rsid w:val="00981540"/>
    <w:rsid w:val="009F5668"/>
    <w:rsid w:val="009F715C"/>
    <w:rsid w:val="00A65240"/>
    <w:rsid w:val="00AB19B9"/>
    <w:rsid w:val="00B64E30"/>
    <w:rsid w:val="00B737F3"/>
    <w:rsid w:val="00BC38FD"/>
    <w:rsid w:val="00BD7A8B"/>
    <w:rsid w:val="00C27489"/>
    <w:rsid w:val="00C515FA"/>
    <w:rsid w:val="00C83448"/>
    <w:rsid w:val="00CA2033"/>
    <w:rsid w:val="00CB239E"/>
    <w:rsid w:val="00CD3369"/>
    <w:rsid w:val="00CE03BA"/>
    <w:rsid w:val="00CE21D9"/>
    <w:rsid w:val="00CF491C"/>
    <w:rsid w:val="00DF7C2B"/>
    <w:rsid w:val="00E277CA"/>
    <w:rsid w:val="00E30643"/>
    <w:rsid w:val="00E639D0"/>
    <w:rsid w:val="00E72FC0"/>
    <w:rsid w:val="00ED120C"/>
    <w:rsid w:val="00ED5E58"/>
    <w:rsid w:val="00FA46A9"/>
    <w:rsid w:val="00FE2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177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8B18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38566A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DF7C2B"/>
    <w:pPr>
      <w:jc w:val="both"/>
    </w:pPr>
    <w:rPr>
      <w:b/>
      <w:color w:val="000000"/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DF7C2B"/>
    <w:rPr>
      <w:rFonts w:ascii="Times New Roman" w:hAnsi="Times New Roman" w:cs="Times New Roman"/>
      <w:b/>
      <w:color w:val="000000"/>
      <w:sz w:val="20"/>
      <w:szCs w:val="20"/>
      <w:lang w:eastAsia="ru-RU"/>
    </w:rPr>
  </w:style>
  <w:style w:type="paragraph" w:styleId="a5">
    <w:name w:val="Normal (Web)"/>
    <w:basedOn w:val="a"/>
    <w:uiPriority w:val="99"/>
    <w:rsid w:val="00CA2033"/>
    <w:pPr>
      <w:spacing w:before="100" w:beforeAutospacing="1" w:after="100" w:afterAutospacing="1"/>
    </w:pPr>
  </w:style>
  <w:style w:type="character" w:styleId="a6">
    <w:name w:val="Strong"/>
    <w:uiPriority w:val="22"/>
    <w:qFormat/>
    <w:rsid w:val="00CA2033"/>
    <w:rPr>
      <w:rFonts w:cs="Times New Roman"/>
      <w:b/>
      <w:bCs/>
    </w:rPr>
  </w:style>
  <w:style w:type="character" w:styleId="a7">
    <w:name w:val="Hyperlink"/>
    <w:uiPriority w:val="99"/>
    <w:semiHidden/>
    <w:rsid w:val="00CA2033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59158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59158B"/>
    <w:rPr>
      <w:rFonts w:ascii="Tahoma" w:hAnsi="Tahoma" w:cs="Tahoma"/>
      <w:sz w:val="16"/>
      <w:szCs w:val="16"/>
      <w:lang w:eastAsia="ru-RU"/>
    </w:rPr>
  </w:style>
  <w:style w:type="character" w:styleId="aa">
    <w:name w:val="Emphasis"/>
    <w:uiPriority w:val="20"/>
    <w:qFormat/>
    <w:rsid w:val="00681BE1"/>
    <w:rPr>
      <w:rFonts w:cs="Times New Roman"/>
      <w:i/>
      <w:iCs/>
    </w:rPr>
  </w:style>
  <w:style w:type="character" w:customStyle="1" w:styleId="itineraryplace">
    <w:name w:val="itinerary__place"/>
    <w:basedOn w:val="a0"/>
    <w:rsid w:val="00E639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177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8B18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38566A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DF7C2B"/>
    <w:pPr>
      <w:jc w:val="both"/>
    </w:pPr>
    <w:rPr>
      <w:b/>
      <w:color w:val="000000"/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DF7C2B"/>
    <w:rPr>
      <w:rFonts w:ascii="Times New Roman" w:hAnsi="Times New Roman" w:cs="Times New Roman"/>
      <w:b/>
      <w:color w:val="000000"/>
      <w:sz w:val="20"/>
      <w:szCs w:val="20"/>
      <w:lang w:eastAsia="ru-RU"/>
    </w:rPr>
  </w:style>
  <w:style w:type="paragraph" w:styleId="a5">
    <w:name w:val="Normal (Web)"/>
    <w:basedOn w:val="a"/>
    <w:uiPriority w:val="99"/>
    <w:rsid w:val="00CA2033"/>
    <w:pPr>
      <w:spacing w:before="100" w:beforeAutospacing="1" w:after="100" w:afterAutospacing="1"/>
    </w:pPr>
  </w:style>
  <w:style w:type="character" w:styleId="a6">
    <w:name w:val="Strong"/>
    <w:uiPriority w:val="22"/>
    <w:qFormat/>
    <w:rsid w:val="00CA2033"/>
    <w:rPr>
      <w:rFonts w:cs="Times New Roman"/>
      <w:b/>
      <w:bCs/>
    </w:rPr>
  </w:style>
  <w:style w:type="character" w:styleId="a7">
    <w:name w:val="Hyperlink"/>
    <w:uiPriority w:val="99"/>
    <w:semiHidden/>
    <w:rsid w:val="00CA2033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59158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59158B"/>
    <w:rPr>
      <w:rFonts w:ascii="Tahoma" w:hAnsi="Tahoma" w:cs="Tahoma"/>
      <w:sz w:val="16"/>
      <w:szCs w:val="16"/>
      <w:lang w:eastAsia="ru-RU"/>
    </w:rPr>
  </w:style>
  <w:style w:type="character" w:styleId="aa">
    <w:name w:val="Emphasis"/>
    <w:uiPriority w:val="20"/>
    <w:qFormat/>
    <w:rsid w:val="00681BE1"/>
    <w:rPr>
      <w:rFonts w:cs="Times New Roman"/>
      <w:i/>
      <w:iCs/>
    </w:rPr>
  </w:style>
  <w:style w:type="character" w:customStyle="1" w:styleId="itineraryplace">
    <w:name w:val="itinerary__place"/>
    <w:basedOn w:val="a0"/>
    <w:rsid w:val="00E639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8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6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6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6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6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6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6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6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6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6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6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6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6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6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6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6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6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6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6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6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6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6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6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6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6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6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6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6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6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6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6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6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obile-travel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1391</Words>
  <Characters>7930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2</cp:revision>
  <dcterms:created xsi:type="dcterms:W3CDTF">2022-10-24T10:02:00Z</dcterms:created>
  <dcterms:modified xsi:type="dcterms:W3CDTF">2022-10-24T10:02:00Z</dcterms:modified>
</cp:coreProperties>
</file>